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77" w:rsidRPr="002F1342" w:rsidRDefault="00DE5DCC" w:rsidP="00814990">
      <w:pPr>
        <w:spacing w:line="360" w:lineRule="auto"/>
        <w:jc w:val="center"/>
        <w:rPr>
          <w:rFonts w:ascii="Arial Narrow" w:hAnsi="Arial Narrow"/>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1342">
        <w:rPr>
          <w:rFonts w:ascii="Arial Narrow" w:hAnsi="Arial Narrow"/>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PROTOCOLO ACTUACIÓN DE ASISTENCIA SANITARIA</w:t>
      </w:r>
    </w:p>
    <w:p w:rsidR="00491ECD" w:rsidRPr="00990B08" w:rsidRDefault="00491ECD" w:rsidP="00814990">
      <w:pPr>
        <w:spacing w:line="360" w:lineRule="auto"/>
        <w:rPr>
          <w:rFonts w:ascii="Arial Narrow" w:hAnsi="Arial Narrow"/>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0B08">
        <w:rPr>
          <w:rFonts w:ascii="Arial Narrow" w:hAnsi="Arial Narrow"/>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rsidR="00491ECD" w:rsidRPr="00990B08" w:rsidRDefault="00491ECD" w:rsidP="00814990">
      <w:pPr>
        <w:spacing w:line="360" w:lineRule="auto"/>
        <w:jc w:val="center"/>
        <w:rPr>
          <w:rFonts w:ascii="Arial Narrow" w:hAnsi="Arial Narrow"/>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0B08">
        <w:rPr>
          <w:rFonts w:ascii="Arial Narrow" w:hAnsi="Arial Narrow"/>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INDICE</w:t>
      </w:r>
    </w:p>
    <w:tbl>
      <w:tblPr>
        <w:tblStyle w:val="Tablaconcuadrcula"/>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1"/>
        <w:gridCol w:w="810"/>
      </w:tblGrid>
      <w:tr w:rsidR="00491ECD" w:rsidRPr="00990B08" w:rsidTr="00990B08">
        <w:trPr>
          <w:trHeight w:val="583"/>
        </w:trPr>
        <w:tc>
          <w:tcPr>
            <w:tcW w:w="8661" w:type="dxa"/>
          </w:tcPr>
          <w:p w:rsidR="00491ECD"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Teléfonos de emergencia</w:t>
            </w:r>
          </w:p>
        </w:tc>
        <w:tc>
          <w:tcPr>
            <w:tcW w:w="810" w:type="dxa"/>
          </w:tcPr>
          <w:p w:rsidR="00491ECD"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p>
        </w:tc>
      </w:tr>
      <w:tr w:rsidR="00491ECD" w:rsidRPr="00990B08" w:rsidTr="00990B08">
        <w:trPr>
          <w:trHeight w:val="562"/>
        </w:trPr>
        <w:tc>
          <w:tcPr>
            <w:tcW w:w="8661" w:type="dxa"/>
          </w:tcPr>
          <w:p w:rsidR="00491ECD"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Normas referentes a la salud de los niños</w:t>
            </w:r>
          </w:p>
        </w:tc>
        <w:tc>
          <w:tcPr>
            <w:tcW w:w="810" w:type="dxa"/>
          </w:tcPr>
          <w:p w:rsidR="00491ECD"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r>
      <w:tr w:rsidR="00491ECD" w:rsidRPr="00990B08" w:rsidTr="00990B08">
        <w:trPr>
          <w:trHeight w:val="562"/>
        </w:trPr>
        <w:tc>
          <w:tcPr>
            <w:tcW w:w="8661" w:type="dxa"/>
          </w:tcPr>
          <w:p w:rsidR="00491ECD"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Principios generales-administración de medicamentos</w:t>
            </w:r>
          </w:p>
        </w:tc>
        <w:tc>
          <w:tcPr>
            <w:tcW w:w="810" w:type="dxa"/>
          </w:tcPr>
          <w:p w:rsidR="00491ECD"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r>
      <w:tr w:rsidR="00491ECD" w:rsidRPr="00990B08" w:rsidTr="00990B08">
        <w:trPr>
          <w:trHeight w:val="562"/>
        </w:trPr>
        <w:tc>
          <w:tcPr>
            <w:tcW w:w="8661" w:type="dxa"/>
          </w:tcPr>
          <w:p w:rsidR="00491ECD"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Solicitud y autorización de la prestación</w:t>
            </w:r>
          </w:p>
        </w:tc>
        <w:tc>
          <w:tcPr>
            <w:tcW w:w="810" w:type="dxa"/>
          </w:tcPr>
          <w:p w:rsidR="00491ECD"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r>
      <w:tr w:rsidR="00491ECD" w:rsidRPr="00990B08" w:rsidTr="00990B08">
        <w:trPr>
          <w:trHeight w:val="583"/>
        </w:trPr>
        <w:tc>
          <w:tcPr>
            <w:tcW w:w="8661" w:type="dxa"/>
          </w:tcPr>
          <w:p w:rsidR="00491ECD"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Organización de la administración de medicamentos</w:t>
            </w:r>
          </w:p>
        </w:tc>
        <w:tc>
          <w:tcPr>
            <w:tcW w:w="810" w:type="dxa"/>
          </w:tcPr>
          <w:p w:rsidR="00491ECD"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r>
      <w:tr w:rsidR="00491ECD" w:rsidRPr="00990B08" w:rsidTr="00990B08">
        <w:trPr>
          <w:trHeight w:val="562"/>
        </w:trPr>
        <w:tc>
          <w:tcPr>
            <w:tcW w:w="8661" w:type="dxa"/>
          </w:tcPr>
          <w:p w:rsidR="00491ECD"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Custodia de la medicación</w:t>
            </w:r>
          </w:p>
        </w:tc>
        <w:tc>
          <w:tcPr>
            <w:tcW w:w="810" w:type="dxa"/>
          </w:tcPr>
          <w:p w:rsidR="00491ECD"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r>
      <w:tr w:rsidR="00491ECD" w:rsidRPr="00990B08" w:rsidTr="00990B08">
        <w:trPr>
          <w:trHeight w:val="562"/>
        </w:trPr>
        <w:tc>
          <w:tcPr>
            <w:tcW w:w="8661" w:type="dxa"/>
          </w:tcPr>
          <w:p w:rsidR="00491ECD"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Atención de alumnos en situación de emergencia previsible</w:t>
            </w:r>
          </w:p>
        </w:tc>
        <w:tc>
          <w:tcPr>
            <w:tcW w:w="810" w:type="dxa"/>
          </w:tcPr>
          <w:p w:rsidR="00491ECD"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r>
      <w:tr w:rsidR="00491ECD" w:rsidRPr="00990B08" w:rsidTr="00990B08">
        <w:trPr>
          <w:trHeight w:val="562"/>
        </w:trPr>
        <w:tc>
          <w:tcPr>
            <w:tcW w:w="8661" w:type="dxa"/>
          </w:tcPr>
          <w:p w:rsidR="00491ECD"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Atención de emergencias o urgencias no previstas. Primeros auxilios.</w:t>
            </w:r>
          </w:p>
        </w:tc>
        <w:tc>
          <w:tcPr>
            <w:tcW w:w="810" w:type="dxa"/>
          </w:tcPr>
          <w:p w:rsidR="00491ECD"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tc>
      </w:tr>
      <w:tr w:rsidR="007D385A" w:rsidRPr="00990B08" w:rsidTr="00990B08">
        <w:trPr>
          <w:trHeight w:val="562"/>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Alertas Epidemiológicas sanitarias</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13</w:t>
            </w:r>
          </w:p>
        </w:tc>
      </w:tr>
      <w:tr w:rsidR="007D385A" w:rsidRPr="00990B08" w:rsidTr="00990B08">
        <w:trPr>
          <w:trHeight w:val="583"/>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y simulacros</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13</w:t>
            </w:r>
          </w:p>
        </w:tc>
      </w:tr>
      <w:tr w:rsidR="007D385A" w:rsidRPr="00990B08" w:rsidTr="00990B08">
        <w:trPr>
          <w:trHeight w:val="562"/>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Modelo prescripción médica administración de medicamentos</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14</w:t>
            </w:r>
          </w:p>
        </w:tc>
      </w:tr>
      <w:tr w:rsidR="007D385A" w:rsidRPr="00990B08" w:rsidTr="00990B08">
        <w:trPr>
          <w:trHeight w:val="562"/>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Modelo prescripción médica dispensación de cuidados</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p>
        </w:tc>
      </w:tr>
      <w:tr w:rsidR="007D385A" w:rsidRPr="00990B08" w:rsidTr="00990B08">
        <w:trPr>
          <w:trHeight w:val="1144"/>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Modelo Solicitud al director centro para la administración de medicamento u otra atención</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p>
        </w:tc>
      </w:tr>
      <w:tr w:rsidR="007D385A" w:rsidRPr="00990B08" w:rsidTr="00990B08">
        <w:trPr>
          <w:trHeight w:val="1124"/>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Modelo Autorización de la Dirección para la administración de medicación u otra atención</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17</w:t>
            </w:r>
          </w:p>
        </w:tc>
      </w:tr>
      <w:tr w:rsidR="007D385A" w:rsidRPr="00990B08" w:rsidTr="00990B08">
        <w:trPr>
          <w:trHeight w:val="583"/>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Modelo ficha para administración de medicamento</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18</w:t>
            </w:r>
          </w:p>
        </w:tc>
      </w:tr>
      <w:tr w:rsidR="007D385A" w:rsidRPr="00990B08" w:rsidTr="00990B08">
        <w:trPr>
          <w:trHeight w:val="562"/>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Control Individual mensual Administración de medicamentos</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19</w:t>
            </w:r>
          </w:p>
        </w:tc>
      </w:tr>
      <w:tr w:rsidR="007D385A" w:rsidRPr="00990B08" w:rsidTr="00990B08">
        <w:trPr>
          <w:trHeight w:val="562"/>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Control Individual Comedor administración de medicamentos</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p>
        </w:tc>
      </w:tr>
      <w:tr w:rsidR="007D385A" w:rsidRPr="00990B08" w:rsidTr="00990B08">
        <w:trPr>
          <w:trHeight w:val="583"/>
        </w:trPr>
        <w:tc>
          <w:tcPr>
            <w:tcW w:w="8661" w:type="dxa"/>
          </w:tcPr>
          <w:p w:rsidR="007D385A" w:rsidRPr="00990B08" w:rsidRDefault="00990B08" w:rsidP="00990B08">
            <w:pPr>
              <w:pStyle w:val="Prrafodelista"/>
              <w:numPr>
                <w:ilvl w:val="0"/>
                <w:numId w:val="5"/>
              </w:num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Prescripción médica para la atención en situaciones de emergencia previsible.</w:t>
            </w:r>
          </w:p>
        </w:tc>
        <w:tc>
          <w:tcPr>
            <w:tcW w:w="810" w:type="dxa"/>
          </w:tcPr>
          <w:p w:rsidR="007D385A" w:rsidRPr="00990B08" w:rsidRDefault="00990B08" w:rsidP="00990B08">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B08">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tc>
      </w:tr>
    </w:tbl>
    <w:p w:rsidR="00491ECD" w:rsidRPr="00990B08" w:rsidRDefault="00491ECD" w:rsidP="00814990">
      <w:pPr>
        <w:spacing w:line="360" w:lineRule="auto"/>
        <w:jc w:val="both"/>
        <w:rPr>
          <w:rFonts w:ascii="Arial Narrow" w:hAnsi="Arial Narrow"/>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5077" w:rsidRPr="00990B08" w:rsidRDefault="00675077" w:rsidP="00814990">
      <w:pPr>
        <w:spacing w:line="360" w:lineRule="auto"/>
        <w:jc w:val="both"/>
        <w:rPr>
          <w:rFonts w:ascii="Arial Narrow" w:hAnsi="Arial Narrow"/>
          <w:sz w:val="24"/>
          <w:szCs w:val="24"/>
        </w:rPr>
      </w:pPr>
      <w:r w:rsidRPr="00990B08">
        <w:rPr>
          <w:rFonts w:ascii="Arial Narrow" w:hAnsi="Arial Narrow"/>
          <w:noProof/>
          <w:sz w:val="24"/>
          <w:szCs w:val="24"/>
          <w:lang w:eastAsia="es-ES"/>
        </w:rPr>
        <w:lastRenderedPageBreak/>
        <mc:AlternateContent>
          <mc:Choice Requires="wps">
            <w:drawing>
              <wp:anchor distT="0" distB="0" distL="114300" distR="114300" simplePos="0" relativeHeight="251662336" behindDoc="0" locked="0" layoutInCell="1" allowOverlap="1" wp14:anchorId="34088548" wp14:editId="45EDE470">
                <wp:simplePos x="0" y="0"/>
                <wp:positionH relativeFrom="column">
                  <wp:posOffset>1567476</wp:posOffset>
                </wp:positionH>
                <wp:positionV relativeFrom="paragraph">
                  <wp:posOffset>3101834</wp:posOffset>
                </wp:positionV>
                <wp:extent cx="3657006" cy="570015"/>
                <wp:effectExtent l="0" t="0" r="635" b="190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006" cy="570015"/>
                        </a:xfrm>
                        <a:prstGeom prst="rect">
                          <a:avLst/>
                        </a:prstGeom>
                        <a:solidFill>
                          <a:srgbClr val="FFFFFF"/>
                        </a:solidFill>
                        <a:ln w="9525">
                          <a:noFill/>
                          <a:miter lim="800000"/>
                          <a:headEnd/>
                          <a:tailEnd/>
                        </a:ln>
                      </wps:spPr>
                      <wps:txbx>
                        <w:txbxContent>
                          <w:p w:rsidR="00657049" w:rsidRPr="001C3082" w:rsidRDefault="00657049" w:rsidP="00675077">
                            <w:pPr>
                              <w:rPr>
                                <w:sz w:val="36"/>
                                <w:szCs w:val="36"/>
                              </w:rPr>
                            </w:pPr>
                            <w:r w:rsidRPr="001C3082">
                              <w:rPr>
                                <w:sz w:val="36"/>
                                <w:szCs w:val="36"/>
                              </w:rPr>
                              <w:t>902110112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3.4pt;margin-top:244.25pt;width:287.95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" stroked="f">
                <v:textbox>
                  <w:txbxContent>
                    <w:p w:rsidR="00657049" w:rsidRPr="001C3082" w:rsidRDefault="00657049" w:rsidP="00675077">
                      <w:pPr>
                        <w:rPr>
                          <w:sz w:val="36"/>
                          <w:szCs w:val="36"/>
                        </w:rPr>
                      </w:pPr>
                      <w:r w:rsidRPr="001C3082">
                        <w:rPr>
                          <w:sz w:val="36"/>
                          <w:szCs w:val="36"/>
                        </w:rPr>
                        <w:t>902110112</w:t>
                      </w:r>
                    </w:p>
                  </w:txbxContent>
                </v:textbox>
              </v:shape>
            </w:pict>
          </mc:Fallback>
        </mc:AlternateContent>
      </w:r>
      <w:r w:rsidRPr="00990B08">
        <w:rPr>
          <w:rFonts w:ascii="Arial Narrow" w:hAnsi="Arial Narrow"/>
          <w:noProof/>
          <w:sz w:val="24"/>
          <w:szCs w:val="24"/>
          <w:lang w:eastAsia="es-ES"/>
        </w:rPr>
        <mc:AlternateContent>
          <mc:Choice Requires="wps">
            <w:drawing>
              <wp:anchor distT="0" distB="0" distL="114300" distR="114300" simplePos="0" relativeHeight="251661312" behindDoc="0" locked="0" layoutInCell="1" allowOverlap="1" wp14:anchorId="526168E4" wp14:editId="7E01C240">
                <wp:simplePos x="0" y="0"/>
                <wp:positionH relativeFrom="column">
                  <wp:posOffset>-106886</wp:posOffset>
                </wp:positionH>
                <wp:positionV relativeFrom="paragraph">
                  <wp:posOffset>7234365</wp:posOffset>
                </wp:positionV>
                <wp:extent cx="4750130" cy="140398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130" cy="1403985"/>
                        </a:xfrm>
                        <a:prstGeom prst="rect">
                          <a:avLst/>
                        </a:prstGeom>
                        <a:solidFill>
                          <a:srgbClr val="FFFFFF"/>
                        </a:solidFill>
                        <a:ln w="9525">
                          <a:noFill/>
                          <a:miter lim="800000"/>
                          <a:headEnd/>
                          <a:tailEnd/>
                        </a:ln>
                      </wps:spPr>
                      <wps:txbx>
                        <w:txbxContent>
                          <w:p w:rsidR="00657049" w:rsidRPr="001C3082" w:rsidRDefault="00657049" w:rsidP="00675077">
                            <w:pPr>
                              <w:rPr>
                                <w:sz w:val="36"/>
                                <w:szCs w:val="36"/>
                              </w:rPr>
                            </w:pPr>
                            <w:r w:rsidRPr="001C3082">
                              <w:rPr>
                                <w:sz w:val="36"/>
                                <w:szCs w:val="36"/>
                              </w:rPr>
                              <w:t>GUARDIA CIVIL CASETAS: 976462100</w:t>
                            </w:r>
                          </w:p>
                          <w:p w:rsidR="00657049" w:rsidRPr="001C3082" w:rsidRDefault="00657049" w:rsidP="00675077">
                            <w:pPr>
                              <w:rPr>
                                <w:sz w:val="36"/>
                                <w:szCs w:val="36"/>
                              </w:rPr>
                            </w:pPr>
                            <w:r w:rsidRPr="001C3082">
                              <w:rPr>
                                <w:sz w:val="36"/>
                                <w:szCs w:val="36"/>
                              </w:rPr>
                              <w:t>GUARDIA CIVIL ALAGÓN: 976610849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4pt;margin-top:569.65pt;width:374.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" stroked="f">
                <v:textbox style="mso-fit-shape-to-text:t">
                  <w:txbxContent>
                    <w:p w:rsidR="00657049" w:rsidRPr="001C3082" w:rsidRDefault="00657049" w:rsidP="00675077">
                      <w:pPr>
                        <w:rPr>
                          <w:sz w:val="36"/>
                          <w:szCs w:val="36"/>
                        </w:rPr>
                      </w:pPr>
                      <w:r w:rsidRPr="001C3082">
                        <w:rPr>
                          <w:sz w:val="36"/>
                          <w:szCs w:val="36"/>
                        </w:rPr>
                        <w:t>GUARDIA CIVIL CASETAS: 976462100</w:t>
                      </w:r>
                    </w:p>
                    <w:p w:rsidR="00657049" w:rsidRPr="001C3082" w:rsidRDefault="00657049" w:rsidP="00675077">
                      <w:pPr>
                        <w:rPr>
                          <w:sz w:val="36"/>
                          <w:szCs w:val="36"/>
                        </w:rPr>
                      </w:pPr>
                      <w:r w:rsidRPr="001C3082">
                        <w:rPr>
                          <w:sz w:val="36"/>
                          <w:szCs w:val="36"/>
                        </w:rPr>
                        <w:t>GUARDIA CIVIL ALAGÓN: 976610849</w:t>
                      </w:r>
                    </w:p>
                  </w:txbxContent>
                </v:textbox>
              </v:shape>
            </w:pict>
          </mc:Fallback>
        </mc:AlternateContent>
      </w:r>
      <w:r w:rsidRPr="00990B08">
        <w:rPr>
          <w:rFonts w:ascii="Arial Narrow" w:hAnsi="Arial Narrow"/>
          <w:noProof/>
          <w:sz w:val="24"/>
          <w:szCs w:val="24"/>
          <w:lang w:eastAsia="es-ES"/>
        </w:rPr>
        <mc:AlternateContent>
          <mc:Choice Requires="wps">
            <w:drawing>
              <wp:anchor distT="0" distB="0" distL="114300" distR="114300" simplePos="0" relativeHeight="251660288" behindDoc="0" locked="0" layoutInCell="1" allowOverlap="1" wp14:anchorId="2485FFC5" wp14:editId="43B1FF69">
                <wp:simplePos x="0" y="0"/>
                <wp:positionH relativeFrom="column">
                  <wp:posOffset>-106358</wp:posOffset>
                </wp:positionH>
                <wp:positionV relativeFrom="paragraph">
                  <wp:posOffset>6201649</wp:posOffset>
                </wp:positionV>
                <wp:extent cx="5237018" cy="736270"/>
                <wp:effectExtent l="0" t="0" r="1905" b="69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018" cy="736270"/>
                        </a:xfrm>
                        <a:prstGeom prst="rect">
                          <a:avLst/>
                        </a:prstGeom>
                        <a:solidFill>
                          <a:srgbClr val="FFFFFF"/>
                        </a:solidFill>
                        <a:ln w="9525">
                          <a:noFill/>
                          <a:miter lim="800000"/>
                          <a:headEnd/>
                          <a:tailEnd/>
                        </a:ln>
                      </wps:spPr>
                      <wps:txbx>
                        <w:txbxContent>
                          <w:p w:rsidR="00657049" w:rsidRPr="001C3082" w:rsidRDefault="00657049" w:rsidP="00675077">
                            <w:pPr>
                              <w:rPr>
                                <w:sz w:val="32"/>
                                <w:szCs w:val="32"/>
                              </w:rPr>
                            </w:pPr>
                            <w:r w:rsidRPr="001C3082">
                              <w:rPr>
                                <w:sz w:val="32"/>
                                <w:szCs w:val="32"/>
                              </w:rPr>
                              <w:t>LA JOYOSA: 976 653726</w:t>
                            </w:r>
                          </w:p>
                          <w:p w:rsidR="00657049" w:rsidRPr="001C3082" w:rsidRDefault="00657049" w:rsidP="00675077">
                            <w:pPr>
                              <w:rPr>
                                <w:sz w:val="32"/>
                                <w:szCs w:val="32"/>
                              </w:rPr>
                            </w:pPr>
                            <w:r w:rsidRPr="001C3082">
                              <w:rPr>
                                <w:sz w:val="32"/>
                                <w:szCs w:val="32"/>
                              </w:rPr>
                              <w:t>CASETAS: 976771347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35pt;margin-top:488.3pt;width:412.35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" stroked="f">
                <v:textbox>
                  <w:txbxContent>
                    <w:p w:rsidR="00657049" w:rsidRPr="001C3082" w:rsidRDefault="00657049" w:rsidP="00675077">
                      <w:pPr>
                        <w:rPr>
                          <w:sz w:val="32"/>
                          <w:szCs w:val="32"/>
                        </w:rPr>
                      </w:pPr>
                      <w:r w:rsidRPr="001C3082">
                        <w:rPr>
                          <w:sz w:val="32"/>
                          <w:szCs w:val="32"/>
                        </w:rPr>
                        <w:t>LA JOYOSA: 976 653726</w:t>
                      </w:r>
                    </w:p>
                    <w:p w:rsidR="00657049" w:rsidRPr="001C3082" w:rsidRDefault="00657049" w:rsidP="00675077">
                      <w:pPr>
                        <w:rPr>
                          <w:sz w:val="32"/>
                          <w:szCs w:val="32"/>
                        </w:rPr>
                      </w:pPr>
                      <w:r w:rsidRPr="001C3082">
                        <w:rPr>
                          <w:sz w:val="32"/>
                          <w:szCs w:val="32"/>
                        </w:rPr>
                        <w:t>CASETAS: 976771347</w:t>
                      </w:r>
                    </w:p>
                  </w:txbxContent>
                </v:textbox>
              </v:shape>
            </w:pict>
          </mc:Fallback>
        </mc:AlternateContent>
      </w:r>
      <w:r w:rsidRPr="00990B08">
        <w:rPr>
          <w:rFonts w:ascii="Arial Narrow" w:hAnsi="Arial Narrow"/>
          <w:noProof/>
          <w:sz w:val="24"/>
          <w:szCs w:val="24"/>
          <w:lang w:eastAsia="es-ES"/>
        </w:rPr>
        <mc:AlternateContent>
          <mc:Choice Requires="wps">
            <w:drawing>
              <wp:anchor distT="0" distB="0" distL="114300" distR="114300" simplePos="0" relativeHeight="251659264" behindDoc="0" locked="0" layoutInCell="1" allowOverlap="1" wp14:anchorId="1EA026A1" wp14:editId="00F6ACE8">
                <wp:simplePos x="0" y="0"/>
                <wp:positionH relativeFrom="column">
                  <wp:posOffset>339</wp:posOffset>
                </wp:positionH>
                <wp:positionV relativeFrom="paragraph">
                  <wp:posOffset>5097170</wp:posOffset>
                </wp:positionV>
                <wp:extent cx="4999512"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512" cy="1403985"/>
                        </a:xfrm>
                        <a:prstGeom prst="rect">
                          <a:avLst/>
                        </a:prstGeom>
                        <a:solidFill>
                          <a:srgbClr val="FFFFFF"/>
                        </a:solidFill>
                        <a:ln w="9525">
                          <a:noFill/>
                          <a:miter lim="800000"/>
                          <a:headEnd/>
                          <a:tailEnd/>
                        </a:ln>
                      </wps:spPr>
                      <wps:txbx>
                        <w:txbxContent>
                          <w:p w:rsidR="00657049" w:rsidRPr="001C3082" w:rsidRDefault="00657049" w:rsidP="00675077">
                            <w:pPr>
                              <w:rPr>
                                <w:sz w:val="40"/>
                                <w:szCs w:val="40"/>
                              </w:rPr>
                            </w:pPr>
                            <w:r w:rsidRPr="001C3082">
                              <w:rPr>
                                <w:sz w:val="40"/>
                                <w:szCs w:val="40"/>
                              </w:rPr>
                              <w:t>TAUSTE:   812360/600021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5pt;margin-top:401.35pt;width:39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" stroked="f">
                <v:textbox style="mso-fit-shape-to-text:t">
                  <w:txbxContent>
                    <w:p w:rsidR="00657049" w:rsidRPr="001C3082" w:rsidRDefault="00657049" w:rsidP="00675077">
                      <w:pPr>
                        <w:rPr>
                          <w:sz w:val="40"/>
                          <w:szCs w:val="40"/>
                        </w:rPr>
                      </w:pPr>
                      <w:r w:rsidRPr="001C3082">
                        <w:rPr>
                          <w:sz w:val="40"/>
                          <w:szCs w:val="40"/>
                        </w:rPr>
                        <w:t>TAUSTE:   812360/600021</w:t>
                      </w:r>
                    </w:p>
                  </w:txbxContent>
                </v:textbox>
              </v:shape>
            </w:pict>
          </mc:Fallback>
        </mc:AlternateContent>
      </w:r>
      <w:r w:rsidRPr="00990B08">
        <w:rPr>
          <w:rFonts w:ascii="Arial Narrow" w:hAnsi="Arial Narrow"/>
          <w:noProof/>
          <w:sz w:val="24"/>
          <w:szCs w:val="24"/>
          <w:lang w:eastAsia="es-ES"/>
        </w:rPr>
        <w:drawing>
          <wp:inline distT="0" distB="0" distL="0" distR="0" wp14:anchorId="1253FF86" wp14:editId="3B7E76D9">
            <wp:extent cx="6050280" cy="91506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220" cy="9149052"/>
                    </a:xfrm>
                    <a:prstGeom prst="rect">
                      <a:avLst/>
                    </a:prstGeom>
                    <a:noFill/>
                    <a:ln>
                      <a:noFill/>
                    </a:ln>
                  </pic:spPr>
                </pic:pic>
              </a:graphicData>
            </a:graphic>
          </wp:inline>
        </w:drawing>
      </w:r>
    </w:p>
    <w:p w:rsidR="00172A21" w:rsidRPr="00990B08" w:rsidRDefault="00172A21" w:rsidP="00814990">
      <w:pPr>
        <w:pStyle w:val="Default"/>
        <w:spacing w:line="360" w:lineRule="auto"/>
        <w:jc w:val="center"/>
        <w:rPr>
          <w:rFonts w:ascii="Arial Narrow" w:hAnsi="Arial Narrow"/>
          <w:b/>
        </w:rPr>
      </w:pPr>
      <w:r w:rsidRPr="00990B08">
        <w:rPr>
          <w:rFonts w:ascii="Arial Narrow" w:hAnsi="Arial Narrow"/>
          <w:b/>
        </w:rPr>
        <w:lastRenderedPageBreak/>
        <w:t>NORMAS REFERENTES A LA SALUD DE LOS NIÑOS</w:t>
      </w:r>
    </w:p>
    <w:p w:rsidR="00172A21" w:rsidRPr="00990B08" w:rsidRDefault="00172A21" w:rsidP="00814990">
      <w:pPr>
        <w:pStyle w:val="Default"/>
        <w:spacing w:line="360" w:lineRule="auto"/>
        <w:jc w:val="center"/>
        <w:rPr>
          <w:rFonts w:ascii="Arial Narrow" w:hAnsi="Arial Narrow"/>
          <w:b/>
        </w:rPr>
      </w:pPr>
    </w:p>
    <w:p w:rsidR="009504AC" w:rsidRPr="00990B08" w:rsidRDefault="00172A21" w:rsidP="00814990">
      <w:pPr>
        <w:pStyle w:val="Default"/>
        <w:spacing w:line="360" w:lineRule="auto"/>
        <w:jc w:val="both"/>
        <w:rPr>
          <w:rFonts w:ascii="Arial Narrow" w:hAnsi="Arial Narrow"/>
        </w:rPr>
      </w:pPr>
      <w:r w:rsidRPr="00990B08">
        <w:rPr>
          <w:rFonts w:ascii="Arial Narrow" w:hAnsi="Arial Narrow"/>
        </w:rPr>
        <w:t xml:space="preserve">Dado que los niños de estas edades, por sus condiciones inmunológicas, son muy receptivos a todo tipo de gérmenes que pueden producirles enfermedades, se hace necesario proporcionarles en la Escuela un ambiente lo más saludable posible. </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Asimismo, en casos de enfermedad, ha de prevenírseles de posibles complicaciones, procurándoles reposo y tranquilidad en casa hasta su completo restablecimiento, debiéndose respetar las siguientes reglas</w:t>
      </w:r>
      <w:r w:rsidR="005C0491">
        <w:rPr>
          <w:rFonts w:ascii="Arial Narrow" w:eastAsia="Times New Roman" w:hAnsi="Arial Narrow" w:cs="Times New Roman"/>
          <w:sz w:val="24"/>
          <w:szCs w:val="24"/>
          <w:lang w:eastAsia="es-ES"/>
        </w:rPr>
        <w:t>, como así lo indica el Reglamento de Régimen Interno</w:t>
      </w:r>
      <w:r w:rsidRPr="00990B08">
        <w:rPr>
          <w:rFonts w:ascii="Arial Narrow" w:eastAsia="Times New Roman" w:hAnsi="Arial Narrow" w:cs="Times New Roman"/>
          <w:sz w:val="24"/>
          <w:szCs w:val="24"/>
          <w:lang w:eastAsia="es-ES"/>
        </w:rPr>
        <w:t>:</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a) Se prohíbe llevar a niños con temperatura corporal </w:t>
      </w:r>
      <w:r w:rsidRPr="00990B08">
        <w:rPr>
          <w:rFonts w:ascii="Arial Narrow" w:eastAsia="Times New Roman" w:hAnsi="Arial Narrow" w:cs="Times New Roman"/>
          <w:b/>
          <w:sz w:val="24"/>
          <w:szCs w:val="24"/>
          <w:lang w:eastAsia="es-ES"/>
        </w:rPr>
        <w:t>superior a 37,5 grados</w:t>
      </w:r>
      <w:r w:rsidRPr="00990B08">
        <w:rPr>
          <w:rFonts w:ascii="Arial Narrow" w:eastAsia="Times New Roman" w:hAnsi="Arial Narrow" w:cs="Times New Roman"/>
          <w:sz w:val="24"/>
          <w:szCs w:val="24"/>
          <w:lang w:eastAsia="es-ES"/>
        </w:rPr>
        <w:t xml:space="preserve"> o con </w:t>
      </w:r>
      <w:r w:rsidRPr="00990B08">
        <w:rPr>
          <w:rFonts w:ascii="Arial Narrow" w:eastAsia="Times New Roman" w:hAnsi="Arial Narrow" w:cs="Times New Roman"/>
          <w:b/>
          <w:sz w:val="24"/>
          <w:szCs w:val="24"/>
          <w:lang w:eastAsia="es-ES"/>
        </w:rPr>
        <w:t>enfermedades infecto contagiosas</w:t>
      </w:r>
      <w:r w:rsidRPr="00990B08">
        <w:rPr>
          <w:rFonts w:ascii="Arial Narrow" w:eastAsia="Times New Roman" w:hAnsi="Arial Narrow" w:cs="Times New Roman"/>
          <w:sz w:val="24"/>
          <w:szCs w:val="24"/>
          <w:lang w:eastAsia="es-ES"/>
        </w:rPr>
        <w:t xml:space="preserve"> en período de contagio. Asimismo, se prohíbe la asistencia de niños afectados por plagas (pediculosis, etc.).</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b) Podrá requerirse en cualquier momento la acreditación de que al niño le han sido suministradas las vacunas requeridas para la edad respectiva, cuya fotocopia debe ser actualizada al centro, cada vez que se le administre una nueva.</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c) Siempre que se produzcan faltas de asistencia por período superior a tres días deberá comunicarse al Centro.</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d) Los niños que padezcan cualquiera de las enfermedades que a continuación se indican no podrán asistir al centro por el período de tiempo que se señala a continuación como días de aislamiento:</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Enfermedad y días de aislamiento:</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Rubéola:</w:t>
      </w:r>
      <w:r w:rsidRPr="00990B08">
        <w:rPr>
          <w:rFonts w:ascii="Arial Narrow" w:eastAsia="Times New Roman" w:hAnsi="Arial Narrow" w:cs="Times New Roman"/>
          <w:sz w:val="24"/>
          <w:szCs w:val="24"/>
          <w:lang w:eastAsia="es-ES"/>
        </w:rPr>
        <w:t xml:space="preserve"> 7 días tras la aparición del exantema.</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Sarampión</w:t>
      </w:r>
      <w:r w:rsidRPr="00990B08">
        <w:rPr>
          <w:rFonts w:ascii="Arial Narrow" w:eastAsia="Times New Roman" w:hAnsi="Arial Narrow" w:cs="Times New Roman"/>
          <w:sz w:val="24"/>
          <w:szCs w:val="24"/>
          <w:lang w:eastAsia="es-ES"/>
        </w:rPr>
        <w:t>: 5 días tras la aparición del exantema.</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Parotiditis</w:t>
      </w:r>
      <w:r w:rsidRPr="00990B08">
        <w:rPr>
          <w:rFonts w:ascii="Arial Narrow" w:eastAsia="Times New Roman" w:hAnsi="Arial Narrow" w:cs="Times New Roman"/>
          <w:sz w:val="24"/>
          <w:szCs w:val="24"/>
          <w:lang w:eastAsia="es-ES"/>
        </w:rPr>
        <w:t>: 9 días después del inicio.</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Varicela</w:t>
      </w:r>
      <w:r w:rsidRPr="00990B08">
        <w:rPr>
          <w:rFonts w:ascii="Arial Narrow" w:eastAsia="Times New Roman" w:hAnsi="Arial Narrow" w:cs="Times New Roman"/>
          <w:sz w:val="24"/>
          <w:szCs w:val="24"/>
          <w:lang w:eastAsia="es-ES"/>
        </w:rPr>
        <w:t>: 6 días o hasta que las lesiones estén en fase de costra.</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Paperas</w:t>
      </w:r>
      <w:r w:rsidRPr="00990B08">
        <w:rPr>
          <w:rFonts w:ascii="Arial Narrow" w:eastAsia="Times New Roman" w:hAnsi="Arial Narrow" w:cs="Times New Roman"/>
          <w:sz w:val="24"/>
          <w:szCs w:val="24"/>
          <w:lang w:eastAsia="es-ES"/>
        </w:rPr>
        <w:t>: 9 días.</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Escarlatina</w:t>
      </w:r>
      <w:r w:rsidRPr="00990B08">
        <w:rPr>
          <w:rFonts w:ascii="Arial Narrow" w:eastAsia="Times New Roman" w:hAnsi="Arial Narrow" w:cs="Times New Roman"/>
          <w:sz w:val="24"/>
          <w:szCs w:val="24"/>
          <w:lang w:eastAsia="es-ES"/>
        </w:rPr>
        <w:t>: 4 días desde que se instauró el tratamiento antibiótico.</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Conjuntivitis infecciosa</w:t>
      </w:r>
      <w:r w:rsidRPr="00990B08">
        <w:rPr>
          <w:rFonts w:ascii="Arial Narrow" w:eastAsia="Times New Roman" w:hAnsi="Arial Narrow" w:cs="Times New Roman"/>
          <w:sz w:val="24"/>
          <w:szCs w:val="24"/>
          <w:lang w:eastAsia="es-ES"/>
        </w:rPr>
        <w:t>: Hasta que desaparece el ojo rojo y las secreciones y llevar 48 horas de tratamiento.</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Infección bacteriana de piel</w:t>
      </w:r>
      <w:r w:rsidRPr="00990B08">
        <w:rPr>
          <w:rFonts w:ascii="Arial Narrow" w:eastAsia="Times New Roman" w:hAnsi="Arial Narrow" w:cs="Times New Roman"/>
          <w:sz w:val="24"/>
          <w:szCs w:val="24"/>
          <w:lang w:eastAsia="es-ES"/>
        </w:rPr>
        <w:t>: Hasta llevar 24 horas de tratamiento antibiótico.</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Tos ferina</w:t>
      </w:r>
      <w:r w:rsidRPr="00990B08">
        <w:rPr>
          <w:rFonts w:ascii="Arial Narrow" w:eastAsia="Times New Roman" w:hAnsi="Arial Narrow" w:cs="Times New Roman"/>
          <w:sz w:val="24"/>
          <w:szCs w:val="24"/>
          <w:lang w:eastAsia="es-ES"/>
        </w:rPr>
        <w:t>: 10 días desde el comienzo del tratamiento.</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Hepatitis A</w:t>
      </w:r>
      <w:r w:rsidRPr="00990B08">
        <w:rPr>
          <w:rFonts w:ascii="Arial Narrow" w:eastAsia="Times New Roman" w:hAnsi="Arial Narrow" w:cs="Times New Roman"/>
          <w:sz w:val="24"/>
          <w:szCs w:val="24"/>
          <w:lang w:eastAsia="es-ES"/>
        </w:rPr>
        <w:t>: 7 días.</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Pediculosis (piojos):</w:t>
      </w:r>
      <w:r w:rsidRPr="00990B08">
        <w:rPr>
          <w:rFonts w:ascii="Arial Narrow" w:eastAsia="Times New Roman" w:hAnsi="Arial Narrow" w:cs="Times New Roman"/>
          <w:sz w:val="24"/>
          <w:szCs w:val="24"/>
          <w:lang w:eastAsia="es-ES"/>
        </w:rPr>
        <w:t xml:space="preserve"> Cuando después del uso del tratamiento se evalúe que no lleva piojos, ni liendres.</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Diarrea</w:t>
      </w:r>
      <w:r w:rsidRPr="00990B08">
        <w:rPr>
          <w:rFonts w:ascii="Arial Narrow" w:eastAsia="Times New Roman" w:hAnsi="Arial Narrow" w:cs="Times New Roman"/>
          <w:sz w:val="24"/>
          <w:szCs w:val="24"/>
          <w:lang w:eastAsia="es-ES"/>
        </w:rPr>
        <w:t>: Hasta pasadas 24 horas.</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Parásitos</w:t>
      </w:r>
      <w:r w:rsidRPr="00990B08">
        <w:rPr>
          <w:rFonts w:ascii="Arial Narrow" w:eastAsia="Times New Roman" w:hAnsi="Arial Narrow" w:cs="Times New Roman"/>
          <w:sz w:val="24"/>
          <w:szCs w:val="24"/>
          <w:lang w:eastAsia="es-ES"/>
        </w:rPr>
        <w:t>: Hasta que lleve una semana de tratamiento y siempre que no presente diarrea.</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lastRenderedPageBreak/>
        <w:t xml:space="preserve">- </w:t>
      </w:r>
      <w:r w:rsidRPr="00990B08">
        <w:rPr>
          <w:rFonts w:ascii="Arial Narrow" w:eastAsia="Times New Roman" w:hAnsi="Arial Narrow" w:cs="Times New Roman"/>
          <w:i/>
          <w:sz w:val="24"/>
          <w:szCs w:val="24"/>
          <w:u w:val="single"/>
          <w:lang w:eastAsia="es-ES"/>
        </w:rPr>
        <w:t>Otitis media aguda</w:t>
      </w:r>
      <w:r w:rsidRPr="00990B08">
        <w:rPr>
          <w:rFonts w:ascii="Arial Narrow" w:eastAsia="Times New Roman" w:hAnsi="Arial Narrow" w:cs="Times New Roman"/>
          <w:sz w:val="24"/>
          <w:szCs w:val="24"/>
          <w:lang w:eastAsia="es-ES"/>
        </w:rPr>
        <w:t>: Si el niño presenta dolor de oídos y fiebre no puede ir hasta pasadas 24 horas de la desaparición de los síntomas.</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Catarros y bronquitis</w:t>
      </w:r>
      <w:r w:rsidRPr="00990B08">
        <w:rPr>
          <w:rFonts w:ascii="Arial Narrow" w:eastAsia="Times New Roman" w:hAnsi="Arial Narrow" w:cs="Times New Roman"/>
          <w:sz w:val="24"/>
          <w:szCs w:val="24"/>
          <w:lang w:eastAsia="es-ES"/>
        </w:rPr>
        <w:t>: Pasadas 24 horas sin fiebre y con mejoría de los síntomas.</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 xml:space="preserve">- </w:t>
      </w:r>
      <w:r w:rsidRPr="00990B08">
        <w:rPr>
          <w:rFonts w:ascii="Arial Narrow" w:eastAsia="Times New Roman" w:hAnsi="Arial Narrow" w:cs="Times New Roman"/>
          <w:i/>
          <w:sz w:val="24"/>
          <w:szCs w:val="24"/>
          <w:u w:val="single"/>
          <w:lang w:eastAsia="es-ES"/>
        </w:rPr>
        <w:t>Fiebre de cualquier origen</w:t>
      </w:r>
      <w:r w:rsidRPr="00990B08">
        <w:rPr>
          <w:rFonts w:ascii="Arial Narrow" w:eastAsia="Times New Roman" w:hAnsi="Arial Narrow" w:cs="Times New Roman"/>
          <w:sz w:val="24"/>
          <w:szCs w:val="24"/>
          <w:lang w:eastAsia="es-ES"/>
        </w:rPr>
        <w:t>: Hasta que lleve 24 horas sin fiebre.</w:t>
      </w:r>
    </w:p>
    <w:p w:rsidR="00172A21" w:rsidRPr="00990B08" w:rsidRDefault="002F1342" w:rsidP="00814990">
      <w:pPr>
        <w:spacing w:after="0" w:line="36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A su vez, el Centro se compromete al ma</w:t>
      </w:r>
      <w:r w:rsidR="005C0491">
        <w:rPr>
          <w:rFonts w:ascii="Arial Narrow" w:eastAsia="Times New Roman" w:hAnsi="Arial Narrow" w:cs="Times New Roman"/>
          <w:sz w:val="24"/>
          <w:szCs w:val="24"/>
          <w:lang w:eastAsia="es-ES"/>
        </w:rPr>
        <w:t>ntenimiento y limpieza adecuado</w:t>
      </w:r>
      <w:r>
        <w:rPr>
          <w:rFonts w:ascii="Arial Narrow" w:eastAsia="Times New Roman" w:hAnsi="Arial Narrow" w:cs="Times New Roman"/>
          <w:sz w:val="24"/>
          <w:szCs w:val="24"/>
          <w:lang w:eastAsia="es-ES"/>
        </w:rPr>
        <w:t xml:space="preserve"> tanto de las instalaciones como de todo el material de su interior para evitar los alérgenos inhalados como: ácaros, hongos, polen,… y que puedan causar alergias, crisis respiratorias, shock anafiláctico, urticarias,….</w:t>
      </w:r>
      <w:r w:rsidR="00172A21" w:rsidRPr="00990B08">
        <w:rPr>
          <w:rFonts w:ascii="Arial Narrow" w:eastAsia="Times New Roman" w:hAnsi="Arial Narrow" w:cs="Times New Roman"/>
          <w:sz w:val="24"/>
          <w:szCs w:val="24"/>
          <w:lang w:eastAsia="es-ES"/>
        </w:rPr>
        <w:br/>
        <w:t xml:space="preserve"> En caso de enfermedades que se manifiesten en el centro o de tratamientos médicos, el personal del centro seguirá las siguientes normas:</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a) En caso de que algún niño se ponga enfermo en el Centro, se avisará con la mayor rapidez a los padres o tutores, si fuera urgente, el personal de la Escuela gestionará lo necesario para conducir al niño a un Centro Sanitario.</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b) Queda prohibido dar en la Escuela medicamentos de ningún tipo, salvo preinscripción médica que se detalla más adelante el protocolo a seguir.</w:t>
      </w:r>
    </w:p>
    <w:p w:rsidR="00172A21" w:rsidRPr="00990B08" w:rsidRDefault="00172A21" w:rsidP="00814990">
      <w:pPr>
        <w:spacing w:after="0" w:line="360" w:lineRule="auto"/>
        <w:jc w:val="both"/>
        <w:rPr>
          <w:rFonts w:ascii="Arial Narrow" w:eastAsia="Times New Roman" w:hAnsi="Arial Narrow" w:cs="Times New Roman"/>
          <w:sz w:val="24"/>
          <w:szCs w:val="24"/>
          <w:lang w:eastAsia="es-ES"/>
        </w:rPr>
      </w:pPr>
      <w:r w:rsidRPr="00990B08">
        <w:rPr>
          <w:rFonts w:ascii="Arial Narrow" w:eastAsia="Times New Roman" w:hAnsi="Arial Narrow" w:cs="Times New Roman"/>
          <w:sz w:val="24"/>
          <w:szCs w:val="24"/>
          <w:lang w:eastAsia="es-ES"/>
        </w:rPr>
        <w:t>c) No se proporcionarán a los niños dietas especiales salvo en el caso de intolerancias alimenticias, en cuyo caso los padres o tutores deberán informar por escrito al centro del tipo de alimentación más recomendable.</w:t>
      </w:r>
    </w:p>
    <w:p w:rsidR="00172A21" w:rsidRPr="00990B08" w:rsidRDefault="00172A21" w:rsidP="00814990">
      <w:pPr>
        <w:pStyle w:val="Default"/>
        <w:spacing w:line="360" w:lineRule="auto"/>
        <w:jc w:val="both"/>
        <w:rPr>
          <w:rFonts w:ascii="Arial Narrow" w:hAnsi="Arial Narrow"/>
        </w:rPr>
      </w:pPr>
      <w:r w:rsidRPr="00990B08">
        <w:rPr>
          <w:rFonts w:ascii="Arial Narrow" w:hAnsi="Arial Narrow"/>
        </w:rPr>
        <w:t>Todo este contenido, viene recogido en el Reglamento de Régimen Interno del Centro en sus artículos 9 y 10.</w:t>
      </w:r>
    </w:p>
    <w:p w:rsidR="00172A21" w:rsidRPr="00990B08" w:rsidRDefault="00172A21" w:rsidP="00814990">
      <w:pPr>
        <w:pStyle w:val="Default"/>
        <w:spacing w:line="360" w:lineRule="auto"/>
        <w:jc w:val="both"/>
        <w:rPr>
          <w:rFonts w:ascii="Arial Narrow" w:hAnsi="Arial Narrow"/>
        </w:rPr>
      </w:pPr>
    </w:p>
    <w:p w:rsidR="00172A21" w:rsidRPr="00990B08" w:rsidRDefault="00172A21" w:rsidP="00814990">
      <w:pPr>
        <w:pStyle w:val="Default"/>
        <w:spacing w:line="360" w:lineRule="auto"/>
        <w:jc w:val="center"/>
        <w:rPr>
          <w:rFonts w:ascii="Arial Narrow" w:hAnsi="Arial Narrow"/>
          <w:b/>
        </w:rPr>
      </w:pPr>
      <w:r w:rsidRPr="00990B08">
        <w:rPr>
          <w:rFonts w:ascii="Arial Narrow" w:hAnsi="Arial Narrow"/>
          <w:b/>
        </w:rPr>
        <w:t>PRINCIPIOS GENERALES- ADMINISTRACIÓN DE MEDICAMENTOS</w:t>
      </w:r>
    </w:p>
    <w:p w:rsidR="00172A21" w:rsidRPr="00990B08" w:rsidRDefault="00172A21" w:rsidP="00814990">
      <w:pPr>
        <w:pStyle w:val="Default"/>
        <w:spacing w:line="360" w:lineRule="auto"/>
        <w:jc w:val="both"/>
        <w:rPr>
          <w:rFonts w:ascii="Arial Narrow" w:hAnsi="Arial Narrow"/>
        </w:rPr>
      </w:pPr>
    </w:p>
    <w:p w:rsidR="002F0B8F" w:rsidRPr="00990B08" w:rsidRDefault="002F0B8F" w:rsidP="00814990">
      <w:pPr>
        <w:pStyle w:val="Default"/>
        <w:spacing w:line="360" w:lineRule="auto"/>
        <w:jc w:val="both"/>
        <w:rPr>
          <w:rFonts w:ascii="Arial Narrow" w:hAnsi="Arial Narrow"/>
        </w:rPr>
      </w:pPr>
      <w:r w:rsidRPr="00990B08">
        <w:rPr>
          <w:rFonts w:ascii="Arial Narrow" w:hAnsi="Arial Narrow"/>
        </w:rPr>
        <w:t>Según la norma interna de la Diputación General de Aragón en los colegios no se debe dar medicación (es un acto médico) y así lo confirma la Resolución de 16 de marzo de 2015. Por lo que la administración de medicamentos deb</w:t>
      </w:r>
      <w:r w:rsidR="00265EA2" w:rsidRPr="00990B08">
        <w:rPr>
          <w:rFonts w:ascii="Arial Narrow" w:hAnsi="Arial Narrow"/>
        </w:rPr>
        <w:t xml:space="preserve">e evitarse siempre que se pueda. Cuando un médico o facultativo considere que es necesario que la administración de medicación u otra atención sanitaria </w:t>
      </w:r>
      <w:r w:rsidR="00195756" w:rsidRPr="00990B08">
        <w:rPr>
          <w:rFonts w:ascii="Arial Narrow" w:hAnsi="Arial Narrow"/>
        </w:rPr>
        <w:t>deban</w:t>
      </w:r>
      <w:r w:rsidR="00265EA2" w:rsidRPr="00990B08">
        <w:rPr>
          <w:rFonts w:ascii="Arial Narrow" w:hAnsi="Arial Narrow"/>
        </w:rPr>
        <w:t xml:space="preserve"> realizarse necesariamente durante el horario escolar y considere que la misma la puede realizar un profesional sin titulación sanitaria</w:t>
      </w:r>
      <w:r w:rsidRPr="00990B08">
        <w:rPr>
          <w:rFonts w:ascii="Arial Narrow" w:hAnsi="Arial Narrow"/>
        </w:rPr>
        <w:t xml:space="preserve"> los requisitos serían los siguientes: </w:t>
      </w:r>
    </w:p>
    <w:p w:rsidR="002F0B8F" w:rsidRPr="00990B08" w:rsidRDefault="002F0B8F" w:rsidP="00814990">
      <w:pPr>
        <w:pStyle w:val="Default"/>
        <w:spacing w:line="360" w:lineRule="auto"/>
        <w:jc w:val="both"/>
        <w:rPr>
          <w:rFonts w:ascii="Arial Narrow" w:hAnsi="Arial Narrow"/>
        </w:rPr>
      </w:pPr>
      <w:r w:rsidRPr="00990B08">
        <w:rPr>
          <w:rFonts w:ascii="Arial Narrow" w:hAnsi="Arial Narrow"/>
          <w:i/>
          <w:iCs/>
        </w:rPr>
        <w:t>Requisitos para la Administración de medicamentos en el colegio</w:t>
      </w:r>
      <w:r w:rsidR="0084374E" w:rsidRPr="00990B08">
        <w:rPr>
          <w:rFonts w:ascii="Arial Narrow" w:hAnsi="Arial Narrow"/>
          <w:i/>
          <w:iCs/>
        </w:rPr>
        <w:t>:</w:t>
      </w:r>
      <w:r w:rsidRPr="00990B08">
        <w:rPr>
          <w:rFonts w:ascii="Arial Narrow" w:hAnsi="Arial Narrow"/>
          <w:i/>
          <w:iCs/>
        </w:rPr>
        <w:t xml:space="preserve"> </w:t>
      </w:r>
    </w:p>
    <w:p w:rsidR="002F0B8F" w:rsidRPr="00990B08" w:rsidRDefault="002F0B8F" w:rsidP="00814990">
      <w:pPr>
        <w:pStyle w:val="Default"/>
        <w:spacing w:line="360" w:lineRule="auto"/>
        <w:jc w:val="both"/>
        <w:rPr>
          <w:rFonts w:ascii="Arial Narrow" w:hAnsi="Arial Narrow"/>
          <w:b/>
          <w:bCs/>
        </w:rPr>
      </w:pPr>
      <w:r w:rsidRPr="00990B08">
        <w:rPr>
          <w:rFonts w:ascii="Arial Narrow" w:hAnsi="Arial Narrow"/>
          <w:b/>
          <w:bCs/>
        </w:rPr>
        <w:t xml:space="preserve">1-Copia de la receta médica S.S., en el caso de que el médico sea privado la prescripción o bien fotocopia, tanto en una como en otra debe constar siempre el nombre del alumno, dosis y pauta a seguir y muy importante inicio y fin del tratamiento. </w:t>
      </w:r>
    </w:p>
    <w:p w:rsidR="00265EA2" w:rsidRPr="00990B08" w:rsidRDefault="00265EA2" w:rsidP="00814990">
      <w:pPr>
        <w:pStyle w:val="Default"/>
        <w:numPr>
          <w:ilvl w:val="0"/>
          <w:numId w:val="1"/>
        </w:numPr>
        <w:spacing w:line="360" w:lineRule="auto"/>
        <w:jc w:val="both"/>
        <w:rPr>
          <w:rFonts w:ascii="Arial Narrow" w:hAnsi="Arial Narrow"/>
          <w:b/>
          <w:bCs/>
        </w:rPr>
      </w:pPr>
      <w:r w:rsidRPr="00990B08">
        <w:rPr>
          <w:rFonts w:ascii="Arial Narrow" w:hAnsi="Arial Narrow"/>
          <w:b/>
          <w:bCs/>
        </w:rPr>
        <w:t xml:space="preserve"> Medicamentos prescritos y dosis.</w:t>
      </w:r>
    </w:p>
    <w:p w:rsidR="00265EA2" w:rsidRPr="00990B08" w:rsidRDefault="00265EA2" w:rsidP="00814990">
      <w:pPr>
        <w:pStyle w:val="Default"/>
        <w:numPr>
          <w:ilvl w:val="0"/>
          <w:numId w:val="1"/>
        </w:numPr>
        <w:spacing w:line="360" w:lineRule="auto"/>
        <w:jc w:val="both"/>
        <w:rPr>
          <w:rFonts w:ascii="Arial Narrow" w:hAnsi="Arial Narrow"/>
          <w:b/>
          <w:bCs/>
        </w:rPr>
      </w:pPr>
      <w:r w:rsidRPr="00990B08">
        <w:rPr>
          <w:rFonts w:ascii="Arial Narrow" w:hAnsi="Arial Narrow"/>
          <w:b/>
          <w:bCs/>
        </w:rPr>
        <w:t xml:space="preserve"> Indicaciones sobre el momento adecuado para su administración.</w:t>
      </w:r>
    </w:p>
    <w:p w:rsidR="00265EA2" w:rsidRPr="00990B08" w:rsidRDefault="00265EA2" w:rsidP="00814990">
      <w:pPr>
        <w:pStyle w:val="Default"/>
        <w:numPr>
          <w:ilvl w:val="0"/>
          <w:numId w:val="1"/>
        </w:numPr>
        <w:spacing w:line="360" w:lineRule="auto"/>
        <w:jc w:val="both"/>
        <w:rPr>
          <w:rFonts w:ascii="Arial Narrow" w:hAnsi="Arial Narrow"/>
          <w:b/>
          <w:bCs/>
        </w:rPr>
      </w:pPr>
      <w:r w:rsidRPr="00990B08">
        <w:rPr>
          <w:rFonts w:ascii="Arial Narrow" w:hAnsi="Arial Narrow"/>
          <w:b/>
          <w:bCs/>
        </w:rPr>
        <w:lastRenderedPageBreak/>
        <w:t xml:space="preserve"> Indicaciones sobre la duración del tratamiento.</w:t>
      </w:r>
    </w:p>
    <w:p w:rsidR="00265EA2" w:rsidRPr="00990B08" w:rsidRDefault="00265EA2" w:rsidP="00814990">
      <w:pPr>
        <w:pStyle w:val="Default"/>
        <w:numPr>
          <w:ilvl w:val="0"/>
          <w:numId w:val="1"/>
        </w:numPr>
        <w:spacing w:line="360" w:lineRule="auto"/>
        <w:jc w:val="both"/>
        <w:rPr>
          <w:rFonts w:ascii="Arial Narrow" w:hAnsi="Arial Narrow"/>
          <w:b/>
          <w:bCs/>
        </w:rPr>
      </w:pPr>
      <w:r w:rsidRPr="00990B08">
        <w:rPr>
          <w:rFonts w:ascii="Arial Narrow" w:hAnsi="Arial Narrow"/>
          <w:b/>
          <w:bCs/>
        </w:rPr>
        <w:t>Indicaciones para la administración del medicamento o la atención por parte de profesionales sin titulación técnica sanitaria.</w:t>
      </w:r>
    </w:p>
    <w:p w:rsidR="00265EA2" w:rsidRPr="00990B08" w:rsidRDefault="00265EA2" w:rsidP="00814990">
      <w:pPr>
        <w:pStyle w:val="Default"/>
        <w:numPr>
          <w:ilvl w:val="0"/>
          <w:numId w:val="1"/>
        </w:numPr>
        <w:spacing w:line="360" w:lineRule="auto"/>
        <w:jc w:val="both"/>
        <w:rPr>
          <w:rFonts w:ascii="Arial Narrow" w:hAnsi="Arial Narrow"/>
          <w:b/>
          <w:bCs/>
        </w:rPr>
      </w:pPr>
      <w:r w:rsidRPr="00990B08">
        <w:rPr>
          <w:rFonts w:ascii="Arial Narrow" w:hAnsi="Arial Narrow"/>
          <w:b/>
          <w:bCs/>
        </w:rPr>
        <w:t>Médico que prescribe el tratamiento y teléfono de contacto.</w:t>
      </w:r>
    </w:p>
    <w:p w:rsidR="00265EA2" w:rsidRPr="00990B08" w:rsidRDefault="00265EA2" w:rsidP="00814990">
      <w:pPr>
        <w:pStyle w:val="Default"/>
        <w:numPr>
          <w:ilvl w:val="0"/>
          <w:numId w:val="1"/>
        </w:numPr>
        <w:spacing w:line="360" w:lineRule="auto"/>
        <w:jc w:val="both"/>
        <w:rPr>
          <w:rFonts w:ascii="Arial Narrow" w:hAnsi="Arial Narrow"/>
        </w:rPr>
      </w:pPr>
      <w:r w:rsidRPr="00990B08">
        <w:rPr>
          <w:rFonts w:ascii="Arial Narrow" w:hAnsi="Arial Narrow"/>
          <w:b/>
          <w:bCs/>
        </w:rPr>
        <w:t>Indicaciones sobre posibles efectos secundarios que puedan manifestarse tras la administración.</w:t>
      </w:r>
    </w:p>
    <w:p w:rsidR="00746777" w:rsidRPr="00990B08" w:rsidRDefault="00195756" w:rsidP="00814990">
      <w:pPr>
        <w:pStyle w:val="Default"/>
        <w:spacing w:line="360" w:lineRule="auto"/>
        <w:jc w:val="both"/>
        <w:rPr>
          <w:rFonts w:ascii="Arial Narrow" w:hAnsi="Arial Narrow"/>
        </w:rPr>
      </w:pPr>
      <w:r w:rsidRPr="00990B08">
        <w:rPr>
          <w:rFonts w:ascii="Arial Narrow" w:hAnsi="Arial Narrow"/>
        </w:rPr>
        <w:t xml:space="preserve">Es necesario que </w:t>
      </w:r>
      <w:r w:rsidR="00746777" w:rsidRPr="00990B08">
        <w:rPr>
          <w:rFonts w:ascii="Arial Narrow" w:hAnsi="Arial Narrow"/>
        </w:rPr>
        <w:t xml:space="preserve"> esta prescripción dictada para circunstancias muy específicas se acompañe de una solicitud formal y un consentimiento informado</w:t>
      </w:r>
      <w:r w:rsidRPr="00990B08">
        <w:rPr>
          <w:rFonts w:ascii="Arial Narrow" w:hAnsi="Arial Narrow"/>
        </w:rPr>
        <w:t>, de</w:t>
      </w:r>
      <w:r w:rsidR="00746777" w:rsidRPr="00990B08">
        <w:rPr>
          <w:rFonts w:ascii="Arial Narrow" w:hAnsi="Arial Narrow"/>
        </w:rPr>
        <w:t xml:space="preserve"> representación, por parte del padre, madre o tutor legal. El consentimiento de la prescripción debe </w:t>
      </w:r>
      <w:r w:rsidR="00F73EA5" w:rsidRPr="00990B08">
        <w:rPr>
          <w:rFonts w:ascii="Arial Narrow" w:hAnsi="Arial Narrow"/>
        </w:rPr>
        <w:t>contemplar lo siguiente:</w:t>
      </w:r>
    </w:p>
    <w:p w:rsidR="00265EA2" w:rsidRPr="00990B08" w:rsidRDefault="00F73EA5" w:rsidP="00814990">
      <w:pPr>
        <w:pStyle w:val="Default"/>
        <w:numPr>
          <w:ilvl w:val="0"/>
          <w:numId w:val="2"/>
        </w:numPr>
        <w:spacing w:line="360" w:lineRule="auto"/>
        <w:jc w:val="both"/>
        <w:rPr>
          <w:rFonts w:ascii="Arial Narrow" w:hAnsi="Arial Narrow"/>
          <w:b/>
          <w:bCs/>
        </w:rPr>
      </w:pPr>
      <w:r w:rsidRPr="00990B08">
        <w:rPr>
          <w:rFonts w:ascii="Arial Narrow" w:hAnsi="Arial Narrow"/>
          <w:b/>
          <w:bCs/>
        </w:rPr>
        <w:t>Persona que da el consentimiento.</w:t>
      </w:r>
    </w:p>
    <w:p w:rsidR="00F73EA5" w:rsidRPr="00990B08" w:rsidRDefault="00F73EA5" w:rsidP="00814990">
      <w:pPr>
        <w:pStyle w:val="Default"/>
        <w:numPr>
          <w:ilvl w:val="0"/>
          <w:numId w:val="2"/>
        </w:numPr>
        <w:spacing w:line="360" w:lineRule="auto"/>
        <w:jc w:val="both"/>
        <w:rPr>
          <w:rFonts w:ascii="Arial Narrow" w:hAnsi="Arial Narrow"/>
          <w:b/>
          <w:bCs/>
        </w:rPr>
      </w:pPr>
      <w:r w:rsidRPr="00990B08">
        <w:rPr>
          <w:rFonts w:ascii="Arial Narrow" w:hAnsi="Arial Narrow"/>
          <w:b/>
          <w:bCs/>
        </w:rPr>
        <w:t>Domicilio y teléfono.</w:t>
      </w:r>
    </w:p>
    <w:p w:rsidR="00F73EA5" w:rsidRPr="00990B08" w:rsidRDefault="00F73EA5" w:rsidP="00814990">
      <w:pPr>
        <w:pStyle w:val="Default"/>
        <w:numPr>
          <w:ilvl w:val="0"/>
          <w:numId w:val="2"/>
        </w:numPr>
        <w:spacing w:line="360" w:lineRule="auto"/>
        <w:jc w:val="both"/>
        <w:rPr>
          <w:rFonts w:ascii="Arial Narrow" w:hAnsi="Arial Narrow"/>
          <w:b/>
          <w:bCs/>
        </w:rPr>
      </w:pPr>
      <w:r w:rsidRPr="00990B08">
        <w:rPr>
          <w:rFonts w:ascii="Arial Narrow" w:hAnsi="Arial Narrow"/>
          <w:b/>
          <w:bCs/>
        </w:rPr>
        <w:t>Menor al que representa y su relación o parentesco con él.</w:t>
      </w:r>
    </w:p>
    <w:p w:rsidR="00F73EA5" w:rsidRPr="00990B08" w:rsidRDefault="00F73EA5" w:rsidP="00814990">
      <w:pPr>
        <w:pStyle w:val="Default"/>
        <w:numPr>
          <w:ilvl w:val="0"/>
          <w:numId w:val="2"/>
        </w:numPr>
        <w:spacing w:line="360" w:lineRule="auto"/>
        <w:jc w:val="both"/>
        <w:rPr>
          <w:rFonts w:ascii="Arial Narrow" w:hAnsi="Arial Narrow"/>
          <w:b/>
          <w:bCs/>
        </w:rPr>
      </w:pPr>
      <w:r w:rsidRPr="00990B08">
        <w:rPr>
          <w:rFonts w:ascii="Arial Narrow" w:hAnsi="Arial Narrow"/>
          <w:b/>
          <w:bCs/>
        </w:rPr>
        <w:t xml:space="preserve">Expresión clara del consentimiento y su posible revocación. </w:t>
      </w:r>
    </w:p>
    <w:p w:rsidR="002F0B8F" w:rsidRPr="00990B08" w:rsidRDefault="002F0B8F" w:rsidP="00814990">
      <w:pPr>
        <w:pStyle w:val="Default"/>
        <w:spacing w:line="360" w:lineRule="auto"/>
        <w:jc w:val="both"/>
        <w:rPr>
          <w:rFonts w:ascii="Arial Narrow" w:hAnsi="Arial Narrow"/>
        </w:rPr>
      </w:pPr>
      <w:r w:rsidRPr="00990B08">
        <w:rPr>
          <w:rFonts w:ascii="Arial Narrow" w:hAnsi="Arial Narrow"/>
        </w:rPr>
        <w:t xml:space="preserve">No se administrará ningún medicamento sin estos requisitos. </w:t>
      </w:r>
    </w:p>
    <w:p w:rsidR="002F0B8F" w:rsidRPr="00990B08" w:rsidRDefault="002F0B8F" w:rsidP="00814990">
      <w:pPr>
        <w:pStyle w:val="Default"/>
        <w:spacing w:line="360" w:lineRule="auto"/>
        <w:jc w:val="both"/>
        <w:rPr>
          <w:rFonts w:ascii="Arial Narrow" w:hAnsi="Arial Narrow"/>
        </w:rPr>
      </w:pPr>
      <w:r w:rsidRPr="00990B08">
        <w:rPr>
          <w:rFonts w:ascii="Arial Narrow" w:hAnsi="Arial Narrow"/>
        </w:rPr>
        <w:t xml:space="preserve">Nunca se dará ninguna medicación que los padres hayan comprado por su cuenta, sin prescripción directa –por escrito-del pediatra o médico del alumno/a. </w:t>
      </w:r>
    </w:p>
    <w:p w:rsidR="002F0B8F" w:rsidRPr="00990B08" w:rsidRDefault="002F0B8F" w:rsidP="00814990">
      <w:pPr>
        <w:pStyle w:val="Default"/>
        <w:spacing w:line="360" w:lineRule="auto"/>
        <w:jc w:val="both"/>
        <w:rPr>
          <w:rFonts w:ascii="Arial Narrow" w:hAnsi="Arial Narrow"/>
        </w:rPr>
      </w:pPr>
      <w:r w:rsidRPr="00990B08">
        <w:rPr>
          <w:rFonts w:ascii="Arial Narrow" w:hAnsi="Arial Narrow"/>
        </w:rPr>
        <w:t xml:space="preserve">Cualquier toma de medicación no controlada por la escuela, no podrá comprometer la responsabilidad de la misma. </w:t>
      </w:r>
    </w:p>
    <w:p w:rsidR="004B0B2C" w:rsidRPr="00990B08" w:rsidRDefault="002F0B8F" w:rsidP="00814990">
      <w:pPr>
        <w:spacing w:line="360" w:lineRule="auto"/>
        <w:jc w:val="both"/>
        <w:rPr>
          <w:rFonts w:ascii="Arial Narrow" w:hAnsi="Arial Narrow"/>
          <w:sz w:val="24"/>
          <w:szCs w:val="24"/>
        </w:rPr>
      </w:pPr>
      <w:r w:rsidRPr="00990B08">
        <w:rPr>
          <w:rFonts w:ascii="Arial Narrow" w:hAnsi="Arial Narrow"/>
          <w:sz w:val="24"/>
          <w:szCs w:val="24"/>
        </w:rPr>
        <w:t xml:space="preserve">** La medicación tiene que venir en el envase original con nombre, apellido y curso. Mientras dura el tratamiento se quedará en el colegio, una vez finalizado este la retiraremos. </w:t>
      </w:r>
    </w:p>
    <w:p w:rsidR="004B0B2C" w:rsidRPr="00990B08" w:rsidRDefault="004B0B2C" w:rsidP="002F1342">
      <w:pPr>
        <w:spacing w:line="360" w:lineRule="auto"/>
        <w:jc w:val="center"/>
        <w:rPr>
          <w:rFonts w:ascii="Arial Narrow" w:hAnsi="Arial Narrow"/>
          <w:b/>
          <w:sz w:val="24"/>
          <w:szCs w:val="24"/>
        </w:rPr>
      </w:pPr>
      <w:r w:rsidRPr="00990B08">
        <w:rPr>
          <w:rFonts w:ascii="Arial Narrow" w:hAnsi="Arial Narrow"/>
          <w:b/>
          <w:sz w:val="24"/>
          <w:szCs w:val="24"/>
        </w:rPr>
        <w:t>SOLICITUD Y AUTORIZACIÓN DE LA PRESTACIÓN</w:t>
      </w:r>
    </w:p>
    <w:p w:rsidR="004B0B2C" w:rsidRPr="00990B08" w:rsidRDefault="004B0B2C" w:rsidP="00814990">
      <w:pPr>
        <w:spacing w:line="360" w:lineRule="auto"/>
        <w:jc w:val="both"/>
        <w:rPr>
          <w:rFonts w:ascii="Arial Narrow" w:hAnsi="Arial Narrow"/>
          <w:sz w:val="24"/>
          <w:szCs w:val="24"/>
        </w:rPr>
      </w:pPr>
      <w:r w:rsidRPr="00990B08">
        <w:rPr>
          <w:rFonts w:ascii="Arial Narrow" w:hAnsi="Arial Narrow"/>
          <w:sz w:val="24"/>
          <w:szCs w:val="24"/>
        </w:rPr>
        <w:t>Previamente a la solicitud formal, el interesado (padre, madre o tutor legal), habrá informado a la Dirección del centro de las particularidades propias de su necesidad, y la Dirección, a su vez, informará del procedimiento.</w:t>
      </w:r>
    </w:p>
    <w:p w:rsidR="004B0B2C" w:rsidRPr="00990B08" w:rsidRDefault="004B0B2C" w:rsidP="00814990">
      <w:pPr>
        <w:spacing w:line="360" w:lineRule="auto"/>
        <w:jc w:val="both"/>
        <w:rPr>
          <w:rFonts w:ascii="Arial Narrow" w:hAnsi="Arial Narrow"/>
          <w:sz w:val="24"/>
          <w:szCs w:val="24"/>
        </w:rPr>
      </w:pPr>
      <w:r w:rsidRPr="00990B08">
        <w:rPr>
          <w:rFonts w:ascii="Arial Narrow" w:hAnsi="Arial Narrow"/>
          <w:sz w:val="24"/>
          <w:szCs w:val="24"/>
        </w:rPr>
        <w:t xml:space="preserve">Para poder atender la demanda de administración de medicamento, el interesado presentará la solicitud formal, que se acompañará de la prescripción médica y el consentimiento informado. </w:t>
      </w:r>
    </w:p>
    <w:p w:rsidR="009504AC" w:rsidRPr="00990B08" w:rsidRDefault="004B0B2C" w:rsidP="00814990">
      <w:pPr>
        <w:spacing w:line="360" w:lineRule="auto"/>
        <w:jc w:val="both"/>
        <w:rPr>
          <w:rFonts w:ascii="Arial Narrow" w:hAnsi="Arial Narrow"/>
          <w:sz w:val="24"/>
          <w:szCs w:val="24"/>
        </w:rPr>
      </w:pPr>
      <w:r w:rsidRPr="00990B08">
        <w:rPr>
          <w:rFonts w:ascii="Arial Narrow" w:hAnsi="Arial Narrow"/>
          <w:sz w:val="24"/>
          <w:szCs w:val="24"/>
        </w:rPr>
        <w:t>En la solicitud formal presentada ante el director del centro, el solicitante declara expresamente que ha recibido del centro docente la información sobre el procedimiento que se va a seguir en el mismo y señala que está conforme con el procedimiento descrito y se compromete a proporcionar la medicación que ha establecido el facultativo y a revisar personalmente que la misma se encuentra en condiciones adecuadas de conservación (límites de caducidad, características específicas de conservación).</w:t>
      </w:r>
    </w:p>
    <w:p w:rsidR="009504AC" w:rsidRPr="00990B08" w:rsidRDefault="009504AC" w:rsidP="00814990">
      <w:pPr>
        <w:spacing w:line="360" w:lineRule="auto"/>
        <w:jc w:val="both"/>
        <w:rPr>
          <w:rFonts w:ascii="Arial Narrow" w:hAnsi="Arial Narrow"/>
          <w:sz w:val="24"/>
          <w:szCs w:val="24"/>
        </w:rPr>
      </w:pPr>
      <w:r w:rsidRPr="00990B08">
        <w:rPr>
          <w:rFonts w:ascii="Arial Narrow" w:hAnsi="Arial Narrow"/>
          <w:sz w:val="24"/>
          <w:szCs w:val="24"/>
        </w:rPr>
        <w:lastRenderedPageBreak/>
        <w:t xml:space="preserve">El director valorará la solicitud, acompañada de la prescripción médica, teniendo en cuenta los medios y posibilidades existentes en el centro docente. </w:t>
      </w:r>
    </w:p>
    <w:p w:rsidR="009504AC" w:rsidRPr="00990B08" w:rsidRDefault="009504AC" w:rsidP="00814990">
      <w:pPr>
        <w:spacing w:line="360" w:lineRule="auto"/>
        <w:jc w:val="both"/>
        <w:rPr>
          <w:rFonts w:ascii="Arial Narrow" w:hAnsi="Arial Narrow"/>
          <w:sz w:val="24"/>
          <w:szCs w:val="24"/>
        </w:rPr>
      </w:pPr>
      <w:r w:rsidRPr="00990B08">
        <w:rPr>
          <w:rFonts w:ascii="Arial Narrow" w:hAnsi="Arial Narrow"/>
          <w:sz w:val="24"/>
          <w:szCs w:val="24"/>
        </w:rPr>
        <w:t>Si el director considera que con los efectivos humanos y materiales disponibles, se puede realizar la prestación, determinará el procedimiento para la atención sanitaria no titulada, tras su aceptación/ autorización y comunicación al interesado y pondrá en marcha dicha atención.</w:t>
      </w:r>
    </w:p>
    <w:p w:rsidR="009504AC" w:rsidRPr="00990B08" w:rsidRDefault="009504AC" w:rsidP="00814990">
      <w:pPr>
        <w:spacing w:line="360" w:lineRule="auto"/>
        <w:jc w:val="both"/>
        <w:rPr>
          <w:rFonts w:ascii="Arial Narrow" w:hAnsi="Arial Narrow"/>
          <w:sz w:val="24"/>
          <w:szCs w:val="24"/>
        </w:rPr>
      </w:pPr>
      <w:r w:rsidRPr="00990B08">
        <w:rPr>
          <w:rFonts w:ascii="Arial Narrow" w:hAnsi="Arial Narrow"/>
          <w:sz w:val="24"/>
          <w:szCs w:val="24"/>
        </w:rPr>
        <w:t xml:space="preserve">Si considera que la prescripción es de difícil realización en el entorno escolar, elevará la solicitud al Ayuntamiento de La Joyosa, y en último término, al Servicio Provincial para su resolución. </w:t>
      </w:r>
    </w:p>
    <w:p w:rsidR="009504AC" w:rsidRPr="00990B08" w:rsidRDefault="009504AC" w:rsidP="00814990">
      <w:pPr>
        <w:spacing w:line="360" w:lineRule="auto"/>
        <w:jc w:val="center"/>
        <w:rPr>
          <w:rFonts w:ascii="Arial Narrow" w:hAnsi="Arial Narrow"/>
          <w:sz w:val="24"/>
          <w:szCs w:val="24"/>
        </w:rPr>
      </w:pPr>
      <w:r w:rsidRPr="00990B08">
        <w:rPr>
          <w:rFonts w:ascii="Arial Narrow" w:hAnsi="Arial Narrow"/>
          <w:b/>
          <w:sz w:val="24"/>
          <w:szCs w:val="24"/>
        </w:rPr>
        <w:t>ORGANIZACIÓN DE LA ADMINISTRACIÓN DE MEDICAMENTOS</w:t>
      </w:r>
    </w:p>
    <w:p w:rsidR="00195756" w:rsidRPr="00990B08" w:rsidRDefault="00195756" w:rsidP="00814990">
      <w:pPr>
        <w:spacing w:line="360" w:lineRule="auto"/>
        <w:jc w:val="both"/>
        <w:rPr>
          <w:rFonts w:ascii="Arial Narrow" w:hAnsi="Arial Narrow"/>
          <w:sz w:val="24"/>
          <w:szCs w:val="24"/>
        </w:rPr>
      </w:pPr>
      <w:r w:rsidRPr="00990B08">
        <w:rPr>
          <w:rFonts w:ascii="Arial Narrow" w:hAnsi="Arial Narrow"/>
          <w:sz w:val="24"/>
          <w:szCs w:val="24"/>
        </w:rPr>
        <w:t>El director del centro docente debe organizar la administración de medicamentos con la colaboración de todos los profesionales del centro.</w:t>
      </w:r>
    </w:p>
    <w:p w:rsidR="00195756" w:rsidRPr="00990B08" w:rsidRDefault="00195756" w:rsidP="00814990">
      <w:pPr>
        <w:spacing w:line="360" w:lineRule="auto"/>
        <w:jc w:val="both"/>
        <w:rPr>
          <w:rFonts w:ascii="Arial Narrow" w:hAnsi="Arial Narrow"/>
          <w:sz w:val="24"/>
          <w:szCs w:val="24"/>
        </w:rPr>
      </w:pPr>
      <w:r w:rsidRPr="00990B08">
        <w:rPr>
          <w:rFonts w:ascii="Arial Narrow" w:hAnsi="Arial Narrow"/>
          <w:sz w:val="24"/>
          <w:szCs w:val="24"/>
        </w:rPr>
        <w:t>De cada alumno habrá una ficha individual para la administración de cada alimento. En dicha ficha se recoge lo siguiente:</w:t>
      </w:r>
    </w:p>
    <w:p w:rsidR="00195756" w:rsidRPr="00990B08" w:rsidRDefault="00195756" w:rsidP="00814990">
      <w:pPr>
        <w:pStyle w:val="Prrafodelista"/>
        <w:numPr>
          <w:ilvl w:val="0"/>
          <w:numId w:val="2"/>
        </w:numPr>
        <w:spacing w:line="360" w:lineRule="auto"/>
        <w:jc w:val="both"/>
        <w:rPr>
          <w:rFonts w:ascii="Arial Narrow" w:hAnsi="Arial Narrow"/>
          <w:sz w:val="24"/>
          <w:szCs w:val="24"/>
        </w:rPr>
      </w:pPr>
      <w:r w:rsidRPr="00990B08">
        <w:rPr>
          <w:rFonts w:ascii="Arial Narrow" w:hAnsi="Arial Narrow"/>
          <w:sz w:val="24"/>
          <w:szCs w:val="24"/>
        </w:rPr>
        <w:t>Información del alumno.</w:t>
      </w:r>
    </w:p>
    <w:p w:rsidR="00195756" w:rsidRPr="00990B08" w:rsidRDefault="00195756" w:rsidP="00814990">
      <w:pPr>
        <w:pStyle w:val="Prrafodelista"/>
        <w:numPr>
          <w:ilvl w:val="0"/>
          <w:numId w:val="2"/>
        </w:numPr>
        <w:spacing w:line="360" w:lineRule="auto"/>
        <w:jc w:val="both"/>
        <w:rPr>
          <w:rFonts w:ascii="Arial Narrow" w:hAnsi="Arial Narrow"/>
          <w:sz w:val="24"/>
          <w:szCs w:val="24"/>
        </w:rPr>
      </w:pPr>
      <w:r w:rsidRPr="00990B08">
        <w:rPr>
          <w:rFonts w:ascii="Arial Narrow" w:hAnsi="Arial Narrow"/>
          <w:sz w:val="24"/>
          <w:szCs w:val="24"/>
        </w:rPr>
        <w:t>Información del medicamento.</w:t>
      </w:r>
    </w:p>
    <w:p w:rsidR="00195756" w:rsidRPr="00990B08" w:rsidRDefault="00195756" w:rsidP="00814990">
      <w:pPr>
        <w:pStyle w:val="Prrafodelista"/>
        <w:numPr>
          <w:ilvl w:val="0"/>
          <w:numId w:val="2"/>
        </w:numPr>
        <w:spacing w:line="360" w:lineRule="auto"/>
        <w:jc w:val="both"/>
        <w:rPr>
          <w:rFonts w:ascii="Arial Narrow" w:hAnsi="Arial Narrow"/>
          <w:sz w:val="24"/>
          <w:szCs w:val="24"/>
        </w:rPr>
      </w:pPr>
      <w:r w:rsidRPr="00990B08">
        <w:rPr>
          <w:rFonts w:ascii="Arial Narrow" w:hAnsi="Arial Narrow"/>
          <w:sz w:val="24"/>
          <w:szCs w:val="24"/>
        </w:rPr>
        <w:t>Información sobre la administración.</w:t>
      </w:r>
    </w:p>
    <w:p w:rsidR="00195756" w:rsidRPr="00990B08" w:rsidRDefault="00195756" w:rsidP="00814990">
      <w:pPr>
        <w:pStyle w:val="Prrafodelista"/>
        <w:numPr>
          <w:ilvl w:val="0"/>
          <w:numId w:val="2"/>
        </w:numPr>
        <w:spacing w:line="360" w:lineRule="auto"/>
        <w:jc w:val="both"/>
        <w:rPr>
          <w:rFonts w:ascii="Arial Narrow" w:hAnsi="Arial Narrow"/>
          <w:sz w:val="24"/>
          <w:szCs w:val="24"/>
        </w:rPr>
      </w:pPr>
      <w:r w:rsidRPr="00990B08">
        <w:rPr>
          <w:rFonts w:ascii="Arial Narrow" w:hAnsi="Arial Narrow"/>
          <w:sz w:val="24"/>
          <w:szCs w:val="24"/>
        </w:rPr>
        <w:t>Información sobre el familiar de referencia.</w:t>
      </w:r>
    </w:p>
    <w:p w:rsidR="00195756" w:rsidRPr="00990B08" w:rsidRDefault="00195756" w:rsidP="00814990">
      <w:pPr>
        <w:pStyle w:val="Prrafodelista"/>
        <w:numPr>
          <w:ilvl w:val="0"/>
          <w:numId w:val="2"/>
        </w:numPr>
        <w:spacing w:line="360" w:lineRule="auto"/>
        <w:jc w:val="both"/>
        <w:rPr>
          <w:rFonts w:ascii="Arial Narrow" w:hAnsi="Arial Narrow"/>
          <w:sz w:val="24"/>
          <w:szCs w:val="24"/>
        </w:rPr>
      </w:pPr>
      <w:r w:rsidRPr="00990B08">
        <w:rPr>
          <w:rFonts w:ascii="Arial Narrow" w:hAnsi="Arial Narrow"/>
          <w:sz w:val="24"/>
          <w:szCs w:val="24"/>
        </w:rPr>
        <w:t>Información sobre el médico de referencia.</w:t>
      </w:r>
    </w:p>
    <w:p w:rsidR="00195756" w:rsidRPr="00990B08" w:rsidRDefault="00195756" w:rsidP="00814990">
      <w:pPr>
        <w:spacing w:line="360" w:lineRule="auto"/>
        <w:jc w:val="both"/>
        <w:rPr>
          <w:rFonts w:ascii="Arial Narrow" w:hAnsi="Arial Narrow"/>
          <w:sz w:val="24"/>
          <w:szCs w:val="24"/>
        </w:rPr>
      </w:pPr>
      <w:r w:rsidRPr="00990B08">
        <w:rPr>
          <w:rFonts w:ascii="Arial Narrow" w:hAnsi="Arial Narrow"/>
          <w:sz w:val="24"/>
          <w:szCs w:val="24"/>
        </w:rPr>
        <w:t xml:space="preserve">En el caso excepcional en que se deba dar más de un medicamento hay que cumplimentar una ficha para cada medicamento. </w:t>
      </w:r>
    </w:p>
    <w:p w:rsidR="00195756" w:rsidRPr="00990B08" w:rsidRDefault="00195756" w:rsidP="00814990">
      <w:pPr>
        <w:spacing w:line="360" w:lineRule="auto"/>
        <w:jc w:val="both"/>
        <w:rPr>
          <w:rFonts w:ascii="Arial Narrow" w:hAnsi="Arial Narrow"/>
          <w:sz w:val="24"/>
          <w:szCs w:val="24"/>
        </w:rPr>
      </w:pPr>
      <w:r w:rsidRPr="00990B08">
        <w:rPr>
          <w:rFonts w:ascii="Arial Narrow" w:hAnsi="Arial Narrow"/>
          <w:sz w:val="24"/>
          <w:szCs w:val="24"/>
        </w:rPr>
        <w:t>El centro mantendrá también un libro de registro, de todos los alumnos que requieren administración de medicación u otros cuidados sanitarios menores. Este libro podrá ser informatizado, conservará los datos históricos y permitirá conocer con claridad los alumnos actuales necesitados de atención.</w:t>
      </w:r>
    </w:p>
    <w:p w:rsidR="00356F4D" w:rsidRPr="00990B08" w:rsidRDefault="00195756" w:rsidP="00814990">
      <w:pPr>
        <w:spacing w:line="360" w:lineRule="auto"/>
        <w:jc w:val="both"/>
        <w:rPr>
          <w:rFonts w:ascii="Arial Narrow" w:hAnsi="Arial Narrow"/>
          <w:sz w:val="24"/>
          <w:szCs w:val="24"/>
        </w:rPr>
      </w:pPr>
      <w:r w:rsidRPr="00990B08">
        <w:rPr>
          <w:rFonts w:ascii="Arial Narrow" w:hAnsi="Arial Narrow"/>
          <w:sz w:val="24"/>
          <w:szCs w:val="24"/>
        </w:rPr>
        <w:t>De la administración que se realice en el horario del comedor hay que tener especial cuidado puesto que pueden ser varios los alumnos que requieren ser atendidos. Para dicha administración se encargará a un profesional del servicio de comedor escolar. Con el objeto de evitar errores, siempre que sea posible, la administración será apoyada por otro profesional</w:t>
      </w:r>
      <w:r w:rsidR="00356F4D" w:rsidRPr="00990B08">
        <w:rPr>
          <w:rFonts w:ascii="Arial Narrow" w:hAnsi="Arial Narrow"/>
          <w:sz w:val="24"/>
          <w:szCs w:val="24"/>
        </w:rPr>
        <w:t xml:space="preserve"> de modo que uno realice el proceso y otro confirme que lo que se está realizando es correcto.</w:t>
      </w:r>
    </w:p>
    <w:p w:rsidR="005C0491" w:rsidRDefault="005C0491" w:rsidP="00814990">
      <w:pPr>
        <w:spacing w:line="360" w:lineRule="auto"/>
        <w:jc w:val="center"/>
        <w:rPr>
          <w:rFonts w:ascii="Arial Narrow" w:hAnsi="Arial Narrow"/>
          <w:b/>
          <w:sz w:val="24"/>
          <w:szCs w:val="24"/>
        </w:rPr>
      </w:pPr>
    </w:p>
    <w:p w:rsidR="00356F4D" w:rsidRPr="00990B08" w:rsidRDefault="00356F4D" w:rsidP="00814990">
      <w:pPr>
        <w:spacing w:line="360" w:lineRule="auto"/>
        <w:jc w:val="center"/>
        <w:rPr>
          <w:rFonts w:ascii="Arial Narrow" w:hAnsi="Arial Narrow"/>
          <w:b/>
          <w:sz w:val="24"/>
          <w:szCs w:val="24"/>
        </w:rPr>
      </w:pPr>
      <w:r w:rsidRPr="00990B08">
        <w:rPr>
          <w:rFonts w:ascii="Arial Narrow" w:hAnsi="Arial Narrow"/>
          <w:b/>
          <w:sz w:val="24"/>
          <w:szCs w:val="24"/>
        </w:rPr>
        <w:lastRenderedPageBreak/>
        <w:t>CUSTODIA DE LA MEDICACIÓN</w:t>
      </w:r>
    </w:p>
    <w:p w:rsidR="00356F4D" w:rsidRPr="00990B08" w:rsidRDefault="00356F4D" w:rsidP="00814990">
      <w:pPr>
        <w:spacing w:line="360" w:lineRule="auto"/>
        <w:jc w:val="both"/>
        <w:rPr>
          <w:rFonts w:ascii="Arial Narrow" w:hAnsi="Arial Narrow"/>
          <w:sz w:val="24"/>
          <w:szCs w:val="24"/>
        </w:rPr>
      </w:pPr>
      <w:r w:rsidRPr="00990B08">
        <w:rPr>
          <w:rFonts w:ascii="Arial Narrow" w:hAnsi="Arial Narrow"/>
          <w:sz w:val="24"/>
          <w:szCs w:val="24"/>
        </w:rPr>
        <w:t>La conservación y custodia de los medicamentos se ajustará las indicaciones establecidas en la prescripción médica. Las unidades de medicamento que se deben conservar deben ser las mínimas para poder dar esa atención.</w:t>
      </w:r>
    </w:p>
    <w:p w:rsidR="00356F4D" w:rsidRPr="00990B08" w:rsidRDefault="00356F4D" w:rsidP="00814990">
      <w:pPr>
        <w:spacing w:line="360" w:lineRule="auto"/>
        <w:jc w:val="both"/>
        <w:rPr>
          <w:rFonts w:ascii="Arial Narrow" w:hAnsi="Arial Narrow"/>
          <w:sz w:val="24"/>
          <w:szCs w:val="24"/>
        </w:rPr>
      </w:pPr>
      <w:r w:rsidRPr="00990B08">
        <w:rPr>
          <w:rFonts w:ascii="Arial Narrow" w:hAnsi="Arial Narrow"/>
          <w:sz w:val="24"/>
          <w:szCs w:val="24"/>
        </w:rPr>
        <w:t>Es deber de los familiares aportar la medicación con la frecuencia que se le indique y verificar que la misma está dentro de la fecha de caducidad.</w:t>
      </w:r>
    </w:p>
    <w:p w:rsidR="00356F4D" w:rsidRPr="00990B08" w:rsidRDefault="00356F4D" w:rsidP="00814990">
      <w:pPr>
        <w:spacing w:line="360" w:lineRule="auto"/>
        <w:jc w:val="center"/>
        <w:rPr>
          <w:rFonts w:ascii="Arial Narrow" w:hAnsi="Arial Narrow"/>
          <w:b/>
          <w:sz w:val="24"/>
          <w:szCs w:val="24"/>
        </w:rPr>
      </w:pPr>
      <w:r w:rsidRPr="00990B08">
        <w:rPr>
          <w:rFonts w:ascii="Arial Narrow" w:hAnsi="Arial Narrow"/>
          <w:b/>
          <w:sz w:val="24"/>
          <w:szCs w:val="24"/>
        </w:rPr>
        <w:t>LA ATENCIÓN DE ALUMNOS EN SITUACIÓN DE EMERGENCIA PREVISIBLE</w:t>
      </w:r>
    </w:p>
    <w:p w:rsidR="00356F4D" w:rsidRPr="00990B08" w:rsidRDefault="00356F4D" w:rsidP="00814990">
      <w:pPr>
        <w:spacing w:line="360" w:lineRule="auto"/>
        <w:jc w:val="both"/>
        <w:rPr>
          <w:rFonts w:ascii="Arial Narrow" w:hAnsi="Arial Narrow"/>
          <w:sz w:val="24"/>
          <w:szCs w:val="24"/>
        </w:rPr>
      </w:pPr>
      <w:r w:rsidRPr="00990B08">
        <w:rPr>
          <w:rFonts w:ascii="Arial Narrow" w:hAnsi="Arial Narrow"/>
          <w:sz w:val="24"/>
          <w:szCs w:val="24"/>
        </w:rPr>
        <w:t>Una emergencia sanitaria previsible es una situación de salud que se presenta repentinamente, requiere atención</w:t>
      </w:r>
      <w:r w:rsidR="00B60512" w:rsidRPr="00990B08">
        <w:rPr>
          <w:rFonts w:ascii="Arial Narrow" w:hAnsi="Arial Narrow"/>
          <w:sz w:val="24"/>
          <w:szCs w:val="24"/>
        </w:rPr>
        <w:t xml:space="preserve"> o tratamiento inmediato y lleva  implícita una alta probabilidad de riesgo para la vida, caso de no ser atendida. Es previsible que se pueda producir pero no es posible determinar ni el momento ni el lugar, ni garantizar en todo momento la presencia de un profesional sanitario titulado.</w:t>
      </w:r>
    </w:p>
    <w:p w:rsidR="00B60512" w:rsidRPr="00990B08" w:rsidRDefault="00B60512" w:rsidP="00814990">
      <w:pPr>
        <w:spacing w:line="360" w:lineRule="auto"/>
        <w:jc w:val="both"/>
        <w:rPr>
          <w:rFonts w:ascii="Arial Narrow" w:hAnsi="Arial Narrow"/>
          <w:sz w:val="24"/>
          <w:szCs w:val="24"/>
        </w:rPr>
      </w:pPr>
      <w:r w:rsidRPr="00990B08">
        <w:rPr>
          <w:rFonts w:ascii="Arial Narrow" w:hAnsi="Arial Narrow"/>
          <w:sz w:val="24"/>
          <w:szCs w:val="24"/>
        </w:rPr>
        <w:t xml:space="preserve">Los alumnos pueden verse afectados por diversas enfermedades o condiciones congénitas que pueden derivar, </w:t>
      </w:r>
      <w:r w:rsidR="00534E8A" w:rsidRPr="00990B08">
        <w:rPr>
          <w:rFonts w:ascii="Arial Narrow" w:hAnsi="Arial Narrow"/>
          <w:sz w:val="24"/>
          <w:szCs w:val="24"/>
        </w:rPr>
        <w:t>en circunstancias excepcionales, en una situación que requiera una intervención de emergencia.</w:t>
      </w:r>
    </w:p>
    <w:p w:rsidR="00534E8A" w:rsidRPr="00990B08" w:rsidRDefault="00534E8A" w:rsidP="00814990">
      <w:pPr>
        <w:spacing w:line="360" w:lineRule="auto"/>
        <w:jc w:val="both"/>
        <w:rPr>
          <w:rFonts w:ascii="Arial Narrow" w:hAnsi="Arial Narrow"/>
          <w:sz w:val="24"/>
          <w:szCs w:val="24"/>
        </w:rPr>
      </w:pPr>
      <w:r w:rsidRPr="00990B08">
        <w:rPr>
          <w:rFonts w:ascii="Arial Narrow" w:hAnsi="Arial Narrow"/>
          <w:sz w:val="24"/>
          <w:szCs w:val="24"/>
        </w:rPr>
        <w:t>Las situaciones de emergencia previsibles más comunes son las siguientes:</w:t>
      </w:r>
    </w:p>
    <w:p w:rsidR="00534E8A" w:rsidRPr="00990B08" w:rsidRDefault="00534E8A"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sz w:val="24"/>
          <w:szCs w:val="24"/>
        </w:rPr>
        <w:t>Emergencia por ataque asmático.</w:t>
      </w:r>
    </w:p>
    <w:p w:rsidR="00534E8A" w:rsidRPr="00990B08" w:rsidRDefault="00534E8A"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sz w:val="24"/>
          <w:szCs w:val="24"/>
        </w:rPr>
        <w:t>Emergencia por Anafilaxia o reacción alérgica grave.</w:t>
      </w:r>
    </w:p>
    <w:p w:rsidR="00534E8A" w:rsidRPr="00990B08" w:rsidRDefault="00534E8A"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sz w:val="24"/>
          <w:szCs w:val="24"/>
        </w:rPr>
        <w:t>Emergencia por Hipoglucemia.</w:t>
      </w:r>
    </w:p>
    <w:p w:rsidR="00534E8A" w:rsidRPr="00990B08" w:rsidRDefault="00534E8A"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sz w:val="24"/>
          <w:szCs w:val="24"/>
        </w:rPr>
        <w:t>Emergencia por convulsiones (epilepsia).</w:t>
      </w:r>
    </w:p>
    <w:p w:rsidR="00534E8A" w:rsidRPr="00990B08" w:rsidRDefault="00534E8A" w:rsidP="00814990">
      <w:pPr>
        <w:spacing w:line="360" w:lineRule="auto"/>
        <w:jc w:val="both"/>
        <w:rPr>
          <w:rFonts w:ascii="Arial Narrow" w:hAnsi="Arial Narrow"/>
          <w:sz w:val="24"/>
          <w:szCs w:val="24"/>
        </w:rPr>
      </w:pPr>
      <w:r w:rsidRPr="00990B08">
        <w:rPr>
          <w:rFonts w:ascii="Arial Narrow" w:hAnsi="Arial Narrow"/>
          <w:sz w:val="24"/>
          <w:szCs w:val="24"/>
        </w:rPr>
        <w:t>En primer lugar, el padre, madre o tutor del alumno informará al director del centro docente al inicio del año académico de la posibilidad de que se produzca alguna de las situaciones de emergencia previsibles recogidas en este apartado. La dirección mantendrá una reunión inicial con el interesado en la que recogerá la documentación y recabará cuanta información considere necesaria.</w:t>
      </w:r>
    </w:p>
    <w:p w:rsidR="001B6916" w:rsidRPr="00990B08" w:rsidRDefault="001B6916" w:rsidP="00814990">
      <w:pPr>
        <w:spacing w:line="360" w:lineRule="auto"/>
        <w:jc w:val="both"/>
        <w:rPr>
          <w:rFonts w:ascii="Arial Narrow" w:hAnsi="Arial Narrow"/>
          <w:sz w:val="24"/>
          <w:szCs w:val="24"/>
        </w:rPr>
      </w:pPr>
      <w:r w:rsidRPr="00990B08">
        <w:rPr>
          <w:rFonts w:ascii="Arial Narrow" w:hAnsi="Arial Narrow"/>
          <w:sz w:val="24"/>
          <w:szCs w:val="24"/>
        </w:rPr>
        <w:t>El padre, madre o tutor presentará una solicitud formal y consentimiento, por escrito  que se acompañará de la prescripción médica para la atención de la situación de emergencia.</w:t>
      </w:r>
    </w:p>
    <w:p w:rsidR="001B6916" w:rsidRPr="00990B08" w:rsidRDefault="001B6916" w:rsidP="00814990">
      <w:pPr>
        <w:spacing w:line="360" w:lineRule="auto"/>
        <w:jc w:val="both"/>
        <w:rPr>
          <w:rFonts w:ascii="Arial Narrow" w:hAnsi="Arial Narrow"/>
          <w:sz w:val="24"/>
          <w:szCs w:val="24"/>
        </w:rPr>
      </w:pPr>
      <w:r w:rsidRPr="00990B08">
        <w:rPr>
          <w:rFonts w:ascii="Arial Narrow" w:hAnsi="Arial Narrow"/>
          <w:sz w:val="24"/>
          <w:szCs w:val="24"/>
        </w:rPr>
        <w:t xml:space="preserve">En la solicitud, el solicitante declarará expresamente que ha recibido del centro docente la información sobre el procedimiento que se va a seguir y señalará que está conforme con el procedimiento descrito y que se compromete a proporcionar la medicación que ha establecido el </w:t>
      </w:r>
      <w:r w:rsidRPr="00990B08">
        <w:rPr>
          <w:rFonts w:ascii="Arial Narrow" w:hAnsi="Arial Narrow"/>
          <w:sz w:val="24"/>
          <w:szCs w:val="24"/>
        </w:rPr>
        <w:lastRenderedPageBreak/>
        <w:t>facultativo y a revisar personalmente que la misma se encuentra en condiciones adecuadas de conservación.</w:t>
      </w:r>
    </w:p>
    <w:p w:rsidR="001B6916" w:rsidRPr="00990B08" w:rsidRDefault="001B6916" w:rsidP="00814990">
      <w:pPr>
        <w:spacing w:line="360" w:lineRule="auto"/>
        <w:jc w:val="both"/>
        <w:rPr>
          <w:rFonts w:ascii="Arial Narrow" w:hAnsi="Arial Narrow"/>
          <w:sz w:val="24"/>
          <w:szCs w:val="24"/>
        </w:rPr>
      </w:pPr>
      <w:r w:rsidRPr="00990B08">
        <w:rPr>
          <w:rFonts w:ascii="Arial Narrow" w:hAnsi="Arial Narrow"/>
          <w:sz w:val="24"/>
          <w:szCs w:val="24"/>
        </w:rPr>
        <w:t xml:space="preserve">El director valorará la solicitud, acompañada de la prescripción médica. </w:t>
      </w:r>
      <w:r w:rsidR="00D41145" w:rsidRPr="00990B08">
        <w:rPr>
          <w:rFonts w:ascii="Arial Narrow" w:hAnsi="Arial Narrow"/>
          <w:sz w:val="24"/>
          <w:szCs w:val="24"/>
        </w:rPr>
        <w:t xml:space="preserve">Si la prescripción es de difícil realización en el entorno escolar elevará su consulta al Servicio Provincial correspondiente. Si considera que con los efectivos humanos y materiales disponibles, se puede realizar la prestación, tras su aceptación y comunicación al interesado pondrá en marcha el procedimiento para la atención sanitaria no titulada coordinando dicha atención. </w:t>
      </w:r>
    </w:p>
    <w:p w:rsidR="00732E1A" w:rsidRPr="00990B08" w:rsidRDefault="00732E1A" w:rsidP="00814990">
      <w:pPr>
        <w:spacing w:line="360" w:lineRule="auto"/>
        <w:jc w:val="center"/>
        <w:rPr>
          <w:rFonts w:ascii="Arial Narrow" w:hAnsi="Arial Narrow"/>
          <w:b/>
          <w:sz w:val="24"/>
          <w:szCs w:val="24"/>
        </w:rPr>
      </w:pPr>
      <w:r w:rsidRPr="00990B08">
        <w:rPr>
          <w:rFonts w:ascii="Arial Narrow" w:hAnsi="Arial Narrow"/>
          <w:b/>
          <w:sz w:val="24"/>
          <w:szCs w:val="24"/>
        </w:rPr>
        <w:t>ATENCIÓN DE EMERGENCIAS O URGENCIAS NO PREVISTAS. PRIMEROS AUXILIOS.</w:t>
      </w:r>
    </w:p>
    <w:p w:rsidR="00732E1A" w:rsidRPr="00990B08" w:rsidRDefault="007A2256" w:rsidP="00814990">
      <w:pPr>
        <w:spacing w:line="360" w:lineRule="auto"/>
        <w:jc w:val="both"/>
        <w:rPr>
          <w:rFonts w:ascii="Arial Narrow" w:hAnsi="Arial Narrow"/>
          <w:sz w:val="24"/>
          <w:szCs w:val="24"/>
        </w:rPr>
      </w:pPr>
      <w:r w:rsidRPr="00990B08">
        <w:rPr>
          <w:rFonts w:ascii="Arial Narrow" w:hAnsi="Arial Narrow"/>
          <w:sz w:val="24"/>
          <w:szCs w:val="24"/>
        </w:rPr>
        <w:t>Son muchas y diferentes las situaciones de emergencia no previstas que pueden incurrir en compromiso vital. De entre las más frecuentes que se pueden encontrar están las siguientes:</w:t>
      </w:r>
    </w:p>
    <w:p w:rsidR="007A2256" w:rsidRPr="00990B08" w:rsidRDefault="007A2256"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b/>
          <w:i/>
          <w:sz w:val="24"/>
          <w:szCs w:val="24"/>
          <w:u w:val="single"/>
        </w:rPr>
        <w:t>Pérdida de conocimiento</w:t>
      </w:r>
      <w:r w:rsidRPr="00990B08">
        <w:rPr>
          <w:rFonts w:ascii="Arial Narrow" w:hAnsi="Arial Narrow"/>
          <w:sz w:val="24"/>
          <w:szCs w:val="24"/>
        </w:rPr>
        <w:t>:</w:t>
      </w:r>
      <w:r w:rsidR="00365C87" w:rsidRPr="00990B08">
        <w:rPr>
          <w:rFonts w:ascii="Arial Narrow" w:hAnsi="Arial Narrow"/>
          <w:sz w:val="24"/>
          <w:szCs w:val="24"/>
        </w:rPr>
        <w:t xml:space="preserve"> </w:t>
      </w:r>
      <w:r w:rsidR="00365C87" w:rsidRPr="00990B08">
        <w:rPr>
          <w:rFonts w:ascii="Arial Narrow" w:hAnsi="Arial Narrow" w:cs="Segoe UI"/>
          <w:color w:val="333333"/>
          <w:sz w:val="24"/>
          <w:szCs w:val="24"/>
          <w:shd w:val="clear" w:color="auto" w:fill="FFFFFF"/>
        </w:rPr>
        <w:t>Los primeros auxilios se deben limitar a mantener tranquilo y cómodo al enfermo, aflojándole sus vestimentas y buscando ayuda médica. Si la cara enrojece, se pueden elevar ligeramente la cabeza y los hombros, y si palidece se pueden elevar los miembros inferiores. En la epilepsia hay que evitar las autolesiones (mordeduras de lengua) y los traumatismos. Si por cualquier motivo cesa la respiración se debe aplicar respiración artificial. Los diabéticos a menudo portan tarjetas de identificación que permiten identificar la posible causa del coma.</w:t>
      </w:r>
    </w:p>
    <w:p w:rsidR="007A2256" w:rsidRPr="00990B08" w:rsidRDefault="007A2256"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b/>
          <w:i/>
          <w:sz w:val="24"/>
          <w:szCs w:val="24"/>
          <w:u w:val="single"/>
        </w:rPr>
        <w:t>Perdida abundante de sangre</w:t>
      </w:r>
      <w:r w:rsidRPr="00990B08">
        <w:rPr>
          <w:rFonts w:ascii="Arial Narrow" w:hAnsi="Arial Narrow"/>
          <w:sz w:val="24"/>
          <w:szCs w:val="24"/>
        </w:rPr>
        <w:t xml:space="preserve">: heridas y hemorragias: </w:t>
      </w:r>
      <w:r w:rsidRPr="00990B08">
        <w:rPr>
          <w:rFonts w:ascii="Arial Narrow" w:hAnsi="Arial Narrow" w:cs="Segoe UI"/>
          <w:color w:val="333333"/>
          <w:sz w:val="24"/>
          <w:szCs w:val="24"/>
          <w:shd w:val="clear" w:color="auto" w:fill="FFFFFF"/>
        </w:rPr>
        <w:t>El mejor método es la aplicación de presión calibre medio. Lo ideal es utilizar compresas quirúrgicas estériles, o en su defecto ropas limpias, sobre la herida y aplicar encima un vendaje compresivo. Cuando este apósito se empapa de sangre no debe ser retirado: se aplican sobre él más compresas y más vendaje compresivo. Si el sangrado de una extremidad es muy abundante se puede aplicar presión sobre el tronco arterial principal para comprimirlo sobre el hueso y detener la hemorragia.</w:t>
      </w:r>
      <w:r w:rsidR="00CF4827" w:rsidRPr="00990B08">
        <w:rPr>
          <w:rFonts w:ascii="Arial Narrow" w:hAnsi="Arial Narrow" w:cs="Segoe UI"/>
          <w:color w:val="333333"/>
          <w:sz w:val="24"/>
          <w:szCs w:val="24"/>
          <w:shd w:val="clear" w:color="auto" w:fill="FFFFFF"/>
        </w:rPr>
        <w:t xml:space="preserve"> Se debe buscar ayuda médica.</w:t>
      </w:r>
    </w:p>
    <w:p w:rsidR="007A2256" w:rsidRPr="00990B08" w:rsidRDefault="007A2256"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b/>
          <w:i/>
          <w:sz w:val="24"/>
          <w:szCs w:val="24"/>
          <w:u w:val="single"/>
        </w:rPr>
        <w:t>Dif</w:t>
      </w:r>
      <w:r w:rsidR="00CF4827" w:rsidRPr="00990B08">
        <w:rPr>
          <w:rFonts w:ascii="Arial Narrow" w:hAnsi="Arial Narrow"/>
          <w:b/>
          <w:i/>
          <w:sz w:val="24"/>
          <w:szCs w:val="24"/>
          <w:u w:val="single"/>
        </w:rPr>
        <w:t>icultad respiratoria prolongada</w:t>
      </w:r>
      <w:r w:rsidR="00CF4827" w:rsidRPr="00990B08">
        <w:rPr>
          <w:rFonts w:ascii="Arial Narrow" w:hAnsi="Arial Narrow"/>
          <w:sz w:val="24"/>
          <w:szCs w:val="24"/>
        </w:rPr>
        <w:t>: Se debe buscar ayuda médica.</w:t>
      </w:r>
    </w:p>
    <w:p w:rsidR="007A2256" w:rsidRPr="00990B08" w:rsidRDefault="007A2256"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b/>
          <w:i/>
          <w:sz w:val="24"/>
          <w:szCs w:val="24"/>
          <w:u w:val="single"/>
        </w:rPr>
        <w:t>Dol</w:t>
      </w:r>
      <w:r w:rsidR="00CF4827" w:rsidRPr="00990B08">
        <w:rPr>
          <w:rFonts w:ascii="Arial Narrow" w:hAnsi="Arial Narrow"/>
          <w:b/>
          <w:i/>
          <w:sz w:val="24"/>
          <w:szCs w:val="24"/>
          <w:u w:val="single"/>
        </w:rPr>
        <w:t>or intenso en la zona del pecho</w:t>
      </w:r>
      <w:r w:rsidR="00CF4827" w:rsidRPr="00990B08">
        <w:rPr>
          <w:rFonts w:ascii="Arial Narrow" w:hAnsi="Arial Narrow"/>
          <w:sz w:val="24"/>
          <w:szCs w:val="24"/>
        </w:rPr>
        <w:t>: Se debe buscar ayuda médica.</w:t>
      </w:r>
    </w:p>
    <w:p w:rsidR="00365C87" w:rsidRPr="00990B08" w:rsidRDefault="00365C87"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b/>
          <w:i/>
          <w:sz w:val="24"/>
          <w:szCs w:val="24"/>
          <w:u w:val="single"/>
        </w:rPr>
        <w:t>Deshidratación por golpes de calor</w:t>
      </w:r>
      <w:r w:rsidRPr="00990B08">
        <w:rPr>
          <w:rFonts w:ascii="Arial Narrow" w:hAnsi="Arial Narrow"/>
          <w:sz w:val="24"/>
          <w:szCs w:val="24"/>
        </w:rPr>
        <w:t>:</w:t>
      </w:r>
      <w:r w:rsidRPr="00990B08">
        <w:rPr>
          <w:rFonts w:ascii="Arial Narrow" w:hAnsi="Arial Narrow" w:cs="Segoe UI"/>
          <w:color w:val="333333"/>
          <w:sz w:val="24"/>
          <w:szCs w:val="24"/>
          <w:shd w:val="clear" w:color="auto" w:fill="FFFFFF"/>
        </w:rPr>
        <w:t xml:space="preserve"> Los primeros auxilios necesarios para el golpe de calor y para la deshidratación por el calor también difieren. La víctima de un golpe de calor debe ser transportada a un lugar fresco a la sombra, y allí debe guardar reposo con la cabeza elevada. Se debe humedecer el cuerpo con alcohol o agua fría para bajar la temperatura y el enfermo debe ser trasladado a un hospital de inmediato. El paciente con deshidratación por el calor también debe guardar reposo, pero con la cabeza más </w:t>
      </w:r>
      <w:r w:rsidRPr="00990B08">
        <w:rPr>
          <w:rFonts w:ascii="Arial Narrow" w:hAnsi="Arial Narrow" w:cs="Segoe UI"/>
          <w:color w:val="333333"/>
          <w:sz w:val="24"/>
          <w:szCs w:val="24"/>
          <w:shd w:val="clear" w:color="auto" w:fill="FFFFFF"/>
        </w:rPr>
        <w:lastRenderedPageBreak/>
        <w:t>baja que el cuerpo; conviene proporcionarle abrigo o calor. Al principio puede presentar náuseas, pero tras un tiempo de descanso puede ingerir líquidos: se ha de beber cuatro vasos de agua con una tableta o media cucharadita de sal diluida, a intervalos de 15 minutos. Después debería beber zumos (jugos) de frutas para recuperar otros electrolitos. Si se produce una postración importante conviene buscar ayuda médica.</w:t>
      </w:r>
    </w:p>
    <w:p w:rsidR="007A2256" w:rsidRPr="00990B08" w:rsidRDefault="005F1A40"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b/>
          <w:i/>
          <w:sz w:val="24"/>
          <w:szCs w:val="24"/>
          <w:u w:val="single"/>
        </w:rPr>
        <w:t>Electrocución</w:t>
      </w:r>
      <w:r w:rsidR="007A2256" w:rsidRPr="00990B08">
        <w:rPr>
          <w:rFonts w:ascii="Arial Narrow" w:hAnsi="Arial Narrow"/>
          <w:sz w:val="24"/>
          <w:szCs w:val="24"/>
        </w:rPr>
        <w:t>:</w:t>
      </w:r>
      <w:r w:rsidRPr="00990B08">
        <w:rPr>
          <w:rFonts w:ascii="Arial Narrow" w:hAnsi="Arial Narrow"/>
          <w:sz w:val="24"/>
          <w:szCs w:val="24"/>
        </w:rPr>
        <w:t xml:space="preserve"> Cortar la corriente eléctrica y contactar con los servicios de emergencia para seguir sus instrucciones ante las diversas situaciones con las que nos podemos encontrar dependiendo del grado de electrocución.</w:t>
      </w:r>
    </w:p>
    <w:p w:rsidR="007A2256" w:rsidRPr="00990B08" w:rsidRDefault="007A2256"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b/>
          <w:i/>
          <w:sz w:val="24"/>
          <w:szCs w:val="24"/>
          <w:u w:val="single"/>
        </w:rPr>
        <w:t>Quemadura grave</w:t>
      </w:r>
      <w:r w:rsidRPr="00990B08">
        <w:rPr>
          <w:rFonts w:ascii="Arial Narrow" w:hAnsi="Arial Narrow"/>
          <w:sz w:val="24"/>
          <w:szCs w:val="24"/>
        </w:rPr>
        <w:t>:</w:t>
      </w:r>
      <w:r w:rsidR="00365C87" w:rsidRPr="00990B08">
        <w:rPr>
          <w:rFonts w:ascii="Arial Narrow" w:hAnsi="Arial Narrow"/>
          <w:sz w:val="24"/>
          <w:szCs w:val="24"/>
        </w:rPr>
        <w:t xml:space="preserve"> </w:t>
      </w:r>
      <w:r w:rsidR="00365C87" w:rsidRPr="00990B08">
        <w:rPr>
          <w:rFonts w:ascii="Arial Narrow" w:hAnsi="Arial Narrow" w:cs="Segoe UI"/>
          <w:color w:val="333333"/>
          <w:sz w:val="24"/>
          <w:szCs w:val="24"/>
          <w:shd w:val="clear" w:color="auto" w:fill="FFFFFF"/>
        </w:rPr>
        <w:t>La finalidad de los primeros auxilios en los quemados es prevenir el shock, la contaminación de las zonas lesionadas y el dolor. La aplicación de bolsas de hielo o la inmersión en agua helada disminuye el dolor. Después se ha de cubrir la zona con un apósito grueso que evite la contaminación. No se deben utilizar curas húmedas, pomadas o ungüentos, y hay que acudir al especialista médico inmediatamente. Las quemaduras del Sol pueden se</w:t>
      </w:r>
      <w:r w:rsidR="00330BFA" w:rsidRPr="00990B08">
        <w:rPr>
          <w:rFonts w:ascii="Arial Narrow" w:hAnsi="Arial Narrow" w:cs="Segoe UI"/>
          <w:color w:val="333333"/>
          <w:sz w:val="24"/>
          <w:szCs w:val="24"/>
          <w:shd w:val="clear" w:color="auto" w:fill="FFFFFF"/>
        </w:rPr>
        <w:t xml:space="preserve">r de primer o de segundo grado. </w:t>
      </w:r>
      <w:r w:rsidR="00365C87" w:rsidRPr="00990B08">
        <w:rPr>
          <w:rFonts w:ascii="Arial Narrow" w:hAnsi="Arial Narrow" w:cs="Segoe UI"/>
          <w:color w:val="333333"/>
          <w:sz w:val="24"/>
          <w:szCs w:val="24"/>
          <w:shd w:val="clear" w:color="auto" w:fill="FFFFFF"/>
        </w:rPr>
        <w:t>Sus casos leves se pueden tratar con una crema fría o un aceite vegetal. Los casos graves conviene que sean atendidos por un especialista. Las quemaduras químicas deben ser lavadas inmediata y profusamente para diluir al máximo la sustancia corrosiva. Las lesiones dérmicas de las quemaduras eléctricas se tratan como las de exposición al fuego y, además, deben ser controladas en un centro hospitalario para valorar posibles lesiones cardiacas o nerviosas.</w:t>
      </w:r>
    </w:p>
    <w:p w:rsidR="007A2256" w:rsidRPr="00990B08" w:rsidRDefault="007A2256"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b/>
          <w:i/>
          <w:sz w:val="24"/>
          <w:szCs w:val="24"/>
          <w:u w:val="single"/>
        </w:rPr>
        <w:t>Asfixia por inmersión, ahogamiento o atragantamiento</w:t>
      </w:r>
      <w:r w:rsidRPr="00990B08">
        <w:rPr>
          <w:rFonts w:ascii="Arial Narrow" w:hAnsi="Arial Narrow"/>
          <w:sz w:val="24"/>
          <w:szCs w:val="24"/>
        </w:rPr>
        <w:t>:</w:t>
      </w:r>
      <w:r w:rsidR="00330BFA" w:rsidRPr="00990B08">
        <w:rPr>
          <w:rFonts w:ascii="Arial Narrow" w:hAnsi="Arial Narrow" w:cs="Segoe UI"/>
          <w:color w:val="333333"/>
          <w:sz w:val="24"/>
          <w:szCs w:val="24"/>
          <w:shd w:val="clear" w:color="auto" w:fill="FFFFFF"/>
        </w:rPr>
        <w:t xml:space="preserve"> debe retirarse cualquier cuerpo extraño que obstruya las vías respiratorias y a continuación, </w:t>
      </w:r>
      <w:r w:rsidRPr="00990B08">
        <w:rPr>
          <w:rFonts w:ascii="Arial Narrow" w:hAnsi="Arial Narrow" w:cs="Segoe UI"/>
          <w:color w:val="333333"/>
          <w:sz w:val="24"/>
          <w:szCs w:val="24"/>
          <w:shd w:val="clear" w:color="auto" w:fill="FFFFFF"/>
        </w:rPr>
        <w:t xml:space="preserve"> el reanimador sopla aire a presión en la boca de la víc</w:t>
      </w:r>
      <w:r w:rsidR="00330BFA" w:rsidRPr="00990B08">
        <w:rPr>
          <w:rFonts w:ascii="Arial Narrow" w:hAnsi="Arial Narrow" w:cs="Segoe UI"/>
          <w:color w:val="333333"/>
          <w:sz w:val="24"/>
          <w:szCs w:val="24"/>
          <w:shd w:val="clear" w:color="auto" w:fill="FFFFFF"/>
        </w:rPr>
        <w:t>tima para llenarle los pulmones</w:t>
      </w:r>
      <w:r w:rsidRPr="00990B08">
        <w:rPr>
          <w:rFonts w:ascii="Arial Narrow" w:hAnsi="Arial Narrow" w:cs="Segoe UI"/>
          <w:color w:val="333333"/>
          <w:sz w:val="24"/>
          <w:szCs w:val="24"/>
          <w:shd w:val="clear" w:color="auto" w:fill="FFFFFF"/>
        </w:rPr>
        <w:t>. El reanimador obtura los orificios nasales pinzándolos con los dedos, inspira profundamente, aplica su boca a la de la víctima, y sopla con fuerza hasta ver llenarse el tórax; desp</w:t>
      </w:r>
      <w:r w:rsidR="00330BFA" w:rsidRPr="00990B08">
        <w:rPr>
          <w:rFonts w:ascii="Arial Narrow" w:hAnsi="Arial Narrow" w:cs="Segoe UI"/>
          <w:color w:val="333333"/>
          <w:sz w:val="24"/>
          <w:szCs w:val="24"/>
          <w:shd w:val="clear" w:color="auto" w:fill="FFFFFF"/>
        </w:rPr>
        <w:t>ués retira su boca. El</w:t>
      </w:r>
      <w:r w:rsidRPr="00990B08">
        <w:rPr>
          <w:rFonts w:ascii="Arial Narrow" w:hAnsi="Arial Narrow" w:cs="Segoe UI"/>
          <w:color w:val="333333"/>
          <w:sz w:val="24"/>
          <w:szCs w:val="24"/>
          <w:shd w:val="clear" w:color="auto" w:fill="FFFFFF"/>
        </w:rPr>
        <w:t xml:space="preserve"> proceso debe repetirse 12 veces por minuto en un adulto y 20 veces por minuto en un niño. Si las vías respiratorias no están despejadas, debe comprobarse la posición de la cabeza de la víctima. Si todavía no se consigue permeabilidad se rota el cuerpo hacia la posición de decúbito lateral y se golpea entre los omóplatos para desatascar los bronquios. Después se vuelve a la</w:t>
      </w:r>
      <w:r w:rsidR="00330BFA" w:rsidRPr="00990B08">
        <w:rPr>
          <w:rFonts w:ascii="Arial Narrow" w:hAnsi="Arial Narrow" w:cs="Segoe UI"/>
          <w:color w:val="333333"/>
          <w:sz w:val="24"/>
          <w:szCs w:val="24"/>
          <w:shd w:val="clear" w:color="auto" w:fill="FFFFFF"/>
        </w:rPr>
        <w:t xml:space="preserve"> </w:t>
      </w:r>
      <w:r w:rsidRPr="00990B08">
        <w:rPr>
          <w:rStyle w:val="Textoennegrita"/>
          <w:rFonts w:ascii="Arial Narrow" w:hAnsi="Arial Narrow" w:cs="Segoe UI"/>
          <w:color w:val="333333"/>
          <w:sz w:val="24"/>
          <w:szCs w:val="24"/>
          <w:shd w:val="clear" w:color="auto" w:fill="FFFFFF"/>
        </w:rPr>
        <w:t>respiración boca a boca</w:t>
      </w:r>
      <w:r w:rsidRPr="00990B08">
        <w:rPr>
          <w:rFonts w:ascii="Arial Narrow" w:hAnsi="Arial Narrow" w:cs="Segoe UI"/>
          <w:color w:val="333333"/>
          <w:sz w:val="24"/>
          <w:szCs w:val="24"/>
          <w:shd w:val="clear" w:color="auto" w:fill="FFFFFF"/>
        </w:rPr>
        <w:t>.</w:t>
      </w:r>
      <w:r w:rsidRPr="00990B08">
        <w:rPr>
          <w:rStyle w:val="apple-converted-space"/>
          <w:rFonts w:ascii="Arial Narrow" w:hAnsi="Arial Narrow" w:cs="Segoe UI"/>
          <w:color w:val="333333"/>
          <w:sz w:val="24"/>
          <w:szCs w:val="24"/>
          <w:shd w:val="clear" w:color="auto" w:fill="FFFFFF"/>
        </w:rPr>
        <w:t> </w:t>
      </w:r>
      <w:r w:rsidR="008756AA" w:rsidRPr="00990B08">
        <w:rPr>
          <w:rStyle w:val="apple-converted-space"/>
          <w:rFonts w:ascii="Arial Narrow" w:hAnsi="Arial Narrow" w:cs="Segoe UI"/>
          <w:color w:val="333333"/>
          <w:sz w:val="24"/>
          <w:szCs w:val="24"/>
          <w:shd w:val="clear" w:color="auto" w:fill="FFFFFF"/>
        </w:rPr>
        <w:t>Se buscará ayuda médica de inmediato</w:t>
      </w:r>
    </w:p>
    <w:p w:rsidR="007A2256" w:rsidRPr="00990B08" w:rsidRDefault="007A2256" w:rsidP="00814990">
      <w:pPr>
        <w:pStyle w:val="Prrafodelista"/>
        <w:numPr>
          <w:ilvl w:val="0"/>
          <w:numId w:val="3"/>
        </w:numPr>
        <w:spacing w:line="360" w:lineRule="auto"/>
        <w:jc w:val="both"/>
        <w:rPr>
          <w:rFonts w:ascii="Arial Narrow" w:hAnsi="Arial Narrow"/>
          <w:sz w:val="24"/>
          <w:szCs w:val="24"/>
        </w:rPr>
      </w:pPr>
      <w:r w:rsidRPr="00990B08">
        <w:rPr>
          <w:rFonts w:ascii="Arial Narrow" w:hAnsi="Arial Narrow"/>
          <w:b/>
          <w:i/>
          <w:sz w:val="24"/>
          <w:szCs w:val="24"/>
          <w:u w:val="single"/>
        </w:rPr>
        <w:t>Caídas desde alturas</w:t>
      </w:r>
      <w:r w:rsidRPr="00990B08">
        <w:rPr>
          <w:rFonts w:ascii="Arial Narrow" w:hAnsi="Arial Narrow"/>
          <w:sz w:val="24"/>
          <w:szCs w:val="24"/>
        </w:rPr>
        <w:t>:</w:t>
      </w:r>
      <w:r w:rsidR="00814990" w:rsidRPr="00990B08">
        <w:rPr>
          <w:rFonts w:ascii="Arial Narrow" w:hAnsi="Arial Narrow"/>
          <w:sz w:val="24"/>
          <w:szCs w:val="24"/>
        </w:rPr>
        <w:t xml:space="preserve"> </w:t>
      </w:r>
      <w:r w:rsidR="00814990" w:rsidRPr="00990B08">
        <w:rPr>
          <w:rFonts w:ascii="Arial Narrow" w:hAnsi="Arial Narrow" w:cs="Arial"/>
          <w:sz w:val="24"/>
          <w:szCs w:val="24"/>
          <w:shd w:val="clear" w:color="auto" w:fill="FFFFFF"/>
        </w:rPr>
        <w:t>Cuando una persona se cae, lo principal es transmitirle tranquilidad para que mantenga la calma. No debe levantarse de inmediato, porque primero hay que valorar los posibles daños que haya podido sufrir, y podría marearse.</w:t>
      </w:r>
      <w:r w:rsidR="00814990" w:rsidRPr="00990B08">
        <w:rPr>
          <w:rStyle w:val="apple-converted-space"/>
          <w:rFonts w:ascii="Arial Narrow" w:hAnsi="Arial Narrow" w:cs="Arial"/>
          <w:sz w:val="24"/>
          <w:szCs w:val="24"/>
          <w:shd w:val="clear" w:color="auto" w:fill="FFFFFF"/>
        </w:rPr>
        <w:t> </w:t>
      </w:r>
      <w:r w:rsidR="00814990" w:rsidRPr="00990B08">
        <w:rPr>
          <w:rFonts w:ascii="Arial Narrow" w:hAnsi="Arial Narrow" w:cs="Arial"/>
          <w:sz w:val="24"/>
          <w:szCs w:val="24"/>
          <w:shd w:val="clear" w:color="auto" w:fill="FFFFFF"/>
        </w:rPr>
        <w:t xml:space="preserve">El </w:t>
      </w:r>
      <w:r w:rsidR="00814990" w:rsidRPr="00990B08">
        <w:rPr>
          <w:rFonts w:ascii="Arial Narrow" w:hAnsi="Arial Narrow" w:cs="Arial"/>
          <w:sz w:val="24"/>
          <w:szCs w:val="24"/>
          <w:shd w:val="clear" w:color="auto" w:fill="FFFFFF"/>
        </w:rPr>
        <w:lastRenderedPageBreak/>
        <w:t xml:space="preserve">golpe, dependiendo de la zona y de la intensidad, podrá provocar una pérdida de consciencia u orientación. Si se pierde la conciencia por un </w:t>
      </w:r>
      <w:hyperlink r:id="rId10" w:history="1">
        <w:r w:rsidR="00814990" w:rsidRPr="00990B08">
          <w:rPr>
            <w:rStyle w:val="Hipervnculo"/>
            <w:rFonts w:ascii="Arial Narrow" w:hAnsi="Arial Narrow" w:cs="Arial"/>
            <w:bCs/>
            <w:color w:val="auto"/>
            <w:sz w:val="24"/>
            <w:szCs w:val="24"/>
            <w:u w:val="none"/>
            <w:shd w:val="clear" w:color="auto" w:fill="FFFFFF"/>
          </w:rPr>
          <w:t>golpe en la cabeza</w:t>
        </w:r>
      </w:hyperlink>
      <w:r w:rsidR="00814990" w:rsidRPr="00990B08">
        <w:rPr>
          <w:rStyle w:val="apple-converted-space"/>
          <w:rFonts w:ascii="Arial Narrow" w:hAnsi="Arial Narrow" w:cs="Arial"/>
          <w:sz w:val="24"/>
          <w:szCs w:val="24"/>
          <w:shd w:val="clear" w:color="auto" w:fill="FFFFFF"/>
        </w:rPr>
        <w:t> </w:t>
      </w:r>
      <w:r w:rsidR="00814990" w:rsidRPr="00990B08">
        <w:rPr>
          <w:rFonts w:ascii="Arial Narrow" w:hAnsi="Arial Narrow" w:cs="Arial"/>
          <w:sz w:val="24"/>
          <w:szCs w:val="24"/>
          <w:shd w:val="clear" w:color="auto" w:fill="FFFFFF"/>
        </w:rPr>
        <w:t>habrá que acudir a urgencias.</w:t>
      </w:r>
      <w:r w:rsidR="00814990" w:rsidRPr="00990B08">
        <w:rPr>
          <w:rStyle w:val="apple-converted-space"/>
          <w:rFonts w:ascii="Arial Narrow" w:hAnsi="Arial Narrow" w:cs="Arial"/>
          <w:sz w:val="24"/>
          <w:szCs w:val="24"/>
          <w:shd w:val="clear" w:color="auto" w:fill="FFFFFF"/>
        </w:rPr>
        <w:t xml:space="preserve"> </w:t>
      </w:r>
      <w:r w:rsidR="00814990" w:rsidRPr="00990B08">
        <w:rPr>
          <w:rFonts w:ascii="Arial Narrow" w:hAnsi="Arial Narrow" w:cs="Arial"/>
          <w:sz w:val="24"/>
          <w:szCs w:val="24"/>
          <w:shd w:val="clear" w:color="auto" w:fill="FFFFFF"/>
        </w:rPr>
        <w:t>Antes de levantar a la persona del suelo, habrá que examinar las zonas golpeadas. Puede que por culpa del golpe se haya producido la</w:t>
      </w:r>
      <w:r w:rsidR="00814990" w:rsidRPr="00990B08">
        <w:rPr>
          <w:rStyle w:val="apple-converted-space"/>
          <w:rFonts w:ascii="Arial Narrow" w:hAnsi="Arial Narrow" w:cs="Arial"/>
          <w:sz w:val="24"/>
          <w:szCs w:val="24"/>
          <w:shd w:val="clear" w:color="auto" w:fill="FFFFFF"/>
        </w:rPr>
        <w:t> </w:t>
      </w:r>
      <w:hyperlink r:id="rId11" w:history="1">
        <w:r w:rsidR="00814990" w:rsidRPr="00990B08">
          <w:rPr>
            <w:rStyle w:val="Hipervnculo"/>
            <w:rFonts w:ascii="Arial Narrow" w:hAnsi="Arial Narrow" w:cs="Arial"/>
            <w:bCs/>
            <w:color w:val="auto"/>
            <w:sz w:val="24"/>
            <w:szCs w:val="24"/>
            <w:u w:val="none"/>
            <w:shd w:val="clear" w:color="auto" w:fill="FFFFFF"/>
          </w:rPr>
          <w:t>fractura de un hueso</w:t>
        </w:r>
      </w:hyperlink>
      <w:r w:rsidR="00814990" w:rsidRPr="00990B08">
        <w:rPr>
          <w:rFonts w:ascii="Arial Narrow" w:hAnsi="Arial Narrow" w:cs="Arial"/>
          <w:sz w:val="24"/>
          <w:szCs w:val="24"/>
          <w:shd w:val="clear" w:color="auto" w:fill="FFFFFF"/>
        </w:rPr>
        <w:t>, o simplemente un moratón (pequeña hemorragia interna) a causa del golpe, el cual no tiene mayor complicación. Si se ha producido una herida sin fractura, habrá que limpiar la zona y cortar la hemorragia, así como aplicar un poco de hielo para evitar la inflamación.</w:t>
      </w:r>
    </w:p>
    <w:p w:rsidR="007A2256" w:rsidRPr="00990B08" w:rsidRDefault="007A2256" w:rsidP="00814990">
      <w:pPr>
        <w:pStyle w:val="NormalWeb"/>
        <w:numPr>
          <w:ilvl w:val="0"/>
          <w:numId w:val="3"/>
        </w:numPr>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b/>
          <w:i/>
          <w:u w:val="single"/>
        </w:rPr>
        <w:t>Intoxicaciones con compromiso vital</w:t>
      </w:r>
      <w:r w:rsidRPr="00990B08">
        <w:rPr>
          <w:rFonts w:ascii="Arial Narrow" w:hAnsi="Arial Narrow"/>
        </w:rPr>
        <w:t>:</w:t>
      </w:r>
      <w:r w:rsidRPr="00990B08">
        <w:rPr>
          <w:rFonts w:ascii="Arial Narrow" w:hAnsi="Arial Narrow" w:cs="Segoe UI"/>
          <w:color w:val="333333"/>
        </w:rPr>
        <w:t xml:space="preserve"> </w:t>
      </w:r>
      <w:r w:rsidR="00330BFA" w:rsidRPr="00990B08">
        <w:rPr>
          <w:rFonts w:ascii="Arial Narrow" w:hAnsi="Arial Narrow" w:cs="Segoe UI"/>
          <w:color w:val="333333"/>
        </w:rPr>
        <w:t>e</w:t>
      </w:r>
      <w:r w:rsidRPr="00990B08">
        <w:rPr>
          <w:rFonts w:ascii="Arial Narrow" w:hAnsi="Arial Narrow" w:cs="Segoe UI"/>
          <w:color w:val="333333"/>
        </w:rPr>
        <w:t>s primordial la identificación del tóxico preguntando a la víctima o buscando indicios como, por ejemplo, envases vacíos, que suelen mencionar la lista de antídotos en su etiqueta. Las quemaduras, las manchas o un olor característico también pueden servir para identificar el veneno.</w:t>
      </w:r>
      <w:r w:rsidR="00330BFA" w:rsidRPr="00990B08">
        <w:rPr>
          <w:rFonts w:ascii="Arial Narrow" w:hAnsi="Arial Narrow" w:cs="Segoe UI"/>
          <w:color w:val="333333"/>
        </w:rPr>
        <w:t xml:space="preserve"> </w:t>
      </w:r>
      <w:r w:rsidRPr="00990B08">
        <w:rPr>
          <w:rFonts w:ascii="Arial Narrow" w:hAnsi="Arial Narrow" w:cs="Segoe UI"/>
          <w:color w:val="333333"/>
        </w:rPr>
        <w:t>La primera medida es diluir la sustancia tóxica haciendo beber a la víctima una gran cantidad de leche, agua o ambas. La dilución retrasa la absorción y la difusión del veneno a los órganos vitales</w:t>
      </w:r>
      <w:r w:rsidRPr="00990B08">
        <w:rPr>
          <w:rFonts w:ascii="Arial Narrow" w:hAnsi="Arial Narrow" w:cs="Segoe UI"/>
          <w:color w:val="333333"/>
          <w:shd w:val="clear" w:color="auto" w:fill="FFFFFF"/>
        </w:rPr>
        <w:t xml:space="preserve">, la medida siguiente es inducir el vómito para eliminar la mayor cantidad posible de tóxico antes de que se absorba. Se puede inducir haciendo beber a la víctima una mezcla de medio vaso de agua y varias cucharadas de bicarbonato de sodio o de magnesia, o introduciendo los dedos o una cuchara hasta estimular el velo del paladar y conseguir el vómito o la </w:t>
      </w:r>
      <w:r w:rsidR="002F1342" w:rsidRPr="00990B08">
        <w:rPr>
          <w:rFonts w:ascii="Arial Narrow" w:hAnsi="Arial Narrow" w:cs="Segoe UI"/>
          <w:color w:val="333333"/>
          <w:shd w:val="clear" w:color="auto" w:fill="FFFFFF"/>
        </w:rPr>
        <w:t>némesis</w:t>
      </w:r>
      <w:r w:rsidRPr="00990B08">
        <w:rPr>
          <w:rFonts w:ascii="Arial Narrow" w:hAnsi="Arial Narrow" w:cs="Segoe UI"/>
          <w:color w:val="333333"/>
          <w:shd w:val="clear" w:color="auto" w:fill="FFFFFF"/>
        </w:rPr>
        <w:t>. Se debe repetir este procedimiento hasta vaciar el estómago.</w:t>
      </w:r>
      <w:r w:rsidR="008756AA" w:rsidRPr="00990B08">
        <w:rPr>
          <w:rFonts w:ascii="Arial Narrow" w:hAnsi="Arial Narrow" w:cs="Segoe UI"/>
          <w:color w:val="333333"/>
          <w:shd w:val="clear" w:color="auto" w:fill="FFFFFF"/>
        </w:rPr>
        <w:t xml:space="preserve"> Se buscará ayuda médica de inmediato.</w:t>
      </w:r>
    </w:p>
    <w:p w:rsidR="008756AA" w:rsidRPr="00990B08" w:rsidRDefault="008756AA" w:rsidP="00814990">
      <w:pPr>
        <w:pStyle w:val="NormalWeb"/>
        <w:shd w:val="clear" w:color="auto" w:fill="FFFFFF"/>
        <w:spacing w:before="0" w:beforeAutospacing="0" w:after="240" w:afterAutospacing="0" w:line="360" w:lineRule="auto"/>
        <w:ind w:left="360"/>
        <w:jc w:val="both"/>
        <w:rPr>
          <w:rFonts w:ascii="Arial Narrow" w:hAnsi="Arial Narrow"/>
        </w:rPr>
      </w:pPr>
      <w:r w:rsidRPr="00990B08">
        <w:rPr>
          <w:rFonts w:ascii="Arial Narrow" w:hAnsi="Arial Narrow"/>
        </w:rPr>
        <w:t xml:space="preserve">Ante una </w:t>
      </w:r>
      <w:r w:rsidRPr="00990B08">
        <w:rPr>
          <w:rFonts w:ascii="Arial Narrow" w:hAnsi="Arial Narrow"/>
          <w:u w:val="single"/>
        </w:rPr>
        <w:t>emergencia individual</w:t>
      </w:r>
      <w:r w:rsidRPr="00990B08">
        <w:rPr>
          <w:rFonts w:ascii="Arial Narrow" w:hAnsi="Arial Narrow"/>
        </w:rPr>
        <w:t xml:space="preserve"> (que afecta a uno o dos alumnos) los pasos básicos de esta intervención contemplan los siguientes aspectos:</w:t>
      </w:r>
    </w:p>
    <w:p w:rsidR="008756AA" w:rsidRPr="00990B08" w:rsidRDefault="008756AA" w:rsidP="002F1342">
      <w:pPr>
        <w:pStyle w:val="NormalWeb"/>
        <w:shd w:val="clear" w:color="auto" w:fill="FFFFFF"/>
        <w:spacing w:before="0" w:beforeAutospacing="0" w:after="120" w:afterAutospacing="0" w:line="360" w:lineRule="auto"/>
        <w:ind w:left="357"/>
        <w:jc w:val="both"/>
        <w:rPr>
          <w:rFonts w:ascii="Arial Narrow" w:hAnsi="Arial Narrow"/>
        </w:rPr>
      </w:pPr>
      <w:r w:rsidRPr="00990B08">
        <w:rPr>
          <w:rFonts w:ascii="Arial Narrow" w:hAnsi="Arial Narrow"/>
        </w:rPr>
        <w:t>1.- Atender el compromiso vital inmediato.</w:t>
      </w:r>
    </w:p>
    <w:p w:rsidR="008756AA" w:rsidRPr="00990B08" w:rsidRDefault="008756AA" w:rsidP="002F1342">
      <w:pPr>
        <w:pStyle w:val="NormalWeb"/>
        <w:shd w:val="clear" w:color="auto" w:fill="FFFFFF"/>
        <w:spacing w:before="0" w:beforeAutospacing="0" w:after="120" w:afterAutospacing="0" w:line="360" w:lineRule="auto"/>
        <w:ind w:left="357"/>
        <w:jc w:val="both"/>
        <w:rPr>
          <w:rFonts w:ascii="Arial Narrow" w:hAnsi="Arial Narrow"/>
        </w:rPr>
      </w:pPr>
      <w:r w:rsidRPr="00990B08">
        <w:rPr>
          <w:rFonts w:ascii="Arial Narrow" w:hAnsi="Arial Narrow"/>
        </w:rPr>
        <w:t>2.- Contactar con los servicios de emergencia a la mayor celeridad.</w:t>
      </w:r>
    </w:p>
    <w:p w:rsidR="008756AA" w:rsidRPr="00990B08" w:rsidRDefault="008756AA" w:rsidP="002F1342">
      <w:pPr>
        <w:pStyle w:val="NormalWeb"/>
        <w:shd w:val="clear" w:color="auto" w:fill="FFFFFF"/>
        <w:spacing w:before="0" w:beforeAutospacing="0" w:after="120" w:afterAutospacing="0" w:line="360" w:lineRule="auto"/>
        <w:ind w:left="357"/>
        <w:jc w:val="both"/>
        <w:rPr>
          <w:rFonts w:ascii="Arial Narrow" w:hAnsi="Arial Narrow"/>
        </w:rPr>
      </w:pPr>
      <w:r w:rsidRPr="00990B08">
        <w:rPr>
          <w:rFonts w:ascii="Arial Narrow" w:hAnsi="Arial Narrow"/>
        </w:rPr>
        <w:t>3. Proporcionar todos los datos que se solicite el servicio de emergencia.</w:t>
      </w:r>
    </w:p>
    <w:p w:rsidR="008756AA" w:rsidRPr="00990B08" w:rsidRDefault="008756AA" w:rsidP="002F1342">
      <w:pPr>
        <w:pStyle w:val="NormalWeb"/>
        <w:shd w:val="clear" w:color="auto" w:fill="FFFFFF"/>
        <w:spacing w:before="0" w:beforeAutospacing="0" w:after="120" w:afterAutospacing="0" w:line="360" w:lineRule="auto"/>
        <w:ind w:left="357"/>
        <w:jc w:val="both"/>
        <w:rPr>
          <w:rFonts w:ascii="Arial Narrow" w:hAnsi="Arial Narrow"/>
        </w:rPr>
      </w:pPr>
      <w:r w:rsidRPr="00990B08">
        <w:rPr>
          <w:rFonts w:ascii="Arial Narrow" w:hAnsi="Arial Narrow"/>
        </w:rPr>
        <w:t>4.- Seguir las indicaciones precisas del médico del servicio de emergencia para la atención o tratamiento puesto que tienen la misma eficacia que una prescripción escrita.</w:t>
      </w:r>
    </w:p>
    <w:p w:rsidR="008756AA" w:rsidRPr="00990B08" w:rsidRDefault="008756AA" w:rsidP="00814990">
      <w:pPr>
        <w:pStyle w:val="NormalWeb"/>
        <w:shd w:val="clear" w:color="auto" w:fill="FFFFFF"/>
        <w:spacing w:before="0" w:beforeAutospacing="0" w:after="240" w:afterAutospacing="0" w:line="360" w:lineRule="auto"/>
        <w:ind w:left="360"/>
        <w:jc w:val="both"/>
        <w:rPr>
          <w:rFonts w:ascii="Arial Narrow" w:hAnsi="Arial Narrow"/>
        </w:rPr>
      </w:pPr>
      <w:r w:rsidRPr="00990B08">
        <w:rPr>
          <w:rFonts w:ascii="Arial Narrow" w:hAnsi="Arial Narrow"/>
        </w:rPr>
        <w:t xml:space="preserve">En situaciones de </w:t>
      </w:r>
      <w:r w:rsidRPr="00990B08">
        <w:rPr>
          <w:rFonts w:ascii="Arial Narrow" w:hAnsi="Arial Narrow"/>
          <w:u w:val="single"/>
        </w:rPr>
        <w:t>emergencia colectiva limitada</w:t>
      </w:r>
      <w:r w:rsidRPr="00990B08">
        <w:rPr>
          <w:rFonts w:ascii="Arial Narrow" w:hAnsi="Arial Narrow"/>
        </w:rPr>
        <w:t xml:space="preserve"> el primer paso es llamar a los servicios de emergencia. Son diversas las situaciones de emergencia colectiva (fuego, intoxicaciones colectivas,…) Para ello es conveniente establecer un plan que se anticipe estableciendo protocolos de intervención, delimitando equipo y responsables.</w:t>
      </w:r>
      <w:r w:rsidR="009C6630" w:rsidRPr="00990B08">
        <w:rPr>
          <w:rFonts w:ascii="Arial Narrow" w:hAnsi="Arial Narrow"/>
        </w:rPr>
        <w:t xml:space="preserve"> Uno de los procedimientos </w:t>
      </w:r>
      <w:r w:rsidR="009C6630" w:rsidRPr="00990B08">
        <w:rPr>
          <w:rFonts w:ascii="Arial Narrow" w:hAnsi="Arial Narrow"/>
        </w:rPr>
        <w:lastRenderedPageBreak/>
        <w:t>que trata de anticiparse es el simulacro de evacuación de centros escolar ante un riesgo de incendio, amenaza de bomba, escape de gas o terremoto.</w:t>
      </w:r>
    </w:p>
    <w:p w:rsidR="009C6630" w:rsidRPr="00990B08" w:rsidRDefault="009C6630" w:rsidP="00814990">
      <w:pPr>
        <w:pStyle w:val="NormalWeb"/>
        <w:shd w:val="clear" w:color="auto" w:fill="FFFFFF"/>
        <w:spacing w:before="0" w:beforeAutospacing="0" w:after="240" w:afterAutospacing="0" w:line="360" w:lineRule="auto"/>
        <w:ind w:left="360"/>
        <w:jc w:val="both"/>
        <w:rPr>
          <w:rFonts w:ascii="Arial Narrow" w:hAnsi="Arial Narrow"/>
        </w:rPr>
      </w:pPr>
      <w:r w:rsidRPr="00990B08">
        <w:rPr>
          <w:rFonts w:ascii="Arial Narrow" w:hAnsi="Arial Narrow"/>
        </w:rPr>
        <w:t>A diferencia de la emergencia, la urgencia no entraña riesgo para la vida, aunque suele requerir una atención rápida y una atención médica en un tiempo razonable (en un margen de 1 a 3 horas). Son situaciones de urgencia en los centros docentes las siguientes:</w:t>
      </w:r>
    </w:p>
    <w:p w:rsidR="009C6630" w:rsidRPr="00990B08" w:rsidRDefault="009C6630" w:rsidP="00814990">
      <w:pPr>
        <w:pStyle w:val="NormalWeb"/>
        <w:numPr>
          <w:ilvl w:val="0"/>
          <w:numId w:val="2"/>
        </w:numPr>
        <w:shd w:val="clear" w:color="auto" w:fill="FFFFFF"/>
        <w:spacing w:before="0" w:beforeAutospacing="0" w:after="240" w:afterAutospacing="0" w:line="360" w:lineRule="auto"/>
        <w:jc w:val="both"/>
        <w:rPr>
          <w:rFonts w:ascii="Arial Narrow" w:hAnsi="Arial Narrow"/>
          <w:b/>
        </w:rPr>
      </w:pPr>
      <w:r w:rsidRPr="00990B08">
        <w:rPr>
          <w:rFonts w:ascii="Arial Narrow" w:hAnsi="Arial Narrow"/>
          <w:u w:val="single"/>
        </w:rPr>
        <w:t>Pequeños cortes y heridas</w:t>
      </w:r>
      <w:r w:rsidRPr="00990B08">
        <w:rPr>
          <w:rFonts w:ascii="Arial Narrow" w:hAnsi="Arial Narrow"/>
        </w:rPr>
        <w:t>:</w:t>
      </w:r>
      <w:r w:rsidR="003D411B" w:rsidRPr="00990B08">
        <w:rPr>
          <w:rFonts w:ascii="Arial Narrow" w:hAnsi="Arial Narrow"/>
        </w:rPr>
        <w:t xml:space="preserve"> </w:t>
      </w:r>
      <w:r w:rsidR="003D411B" w:rsidRPr="00990B08">
        <w:rPr>
          <w:rFonts w:ascii="Arial Narrow" w:hAnsi="Arial Narrow" w:cs="Arial"/>
          <w:shd w:val="clear" w:color="auto" w:fill="FFFFFF"/>
        </w:rPr>
        <w:t>Para los cortes pequeños y superficiales,  se aplica un antiséptico y un apósito. En caso de un corte profundo, la primera medida del tratamiento es</w:t>
      </w:r>
      <w:r w:rsidR="003D411B" w:rsidRPr="00990B08">
        <w:rPr>
          <w:rStyle w:val="apple-converted-space"/>
          <w:rFonts w:ascii="Arial Narrow" w:hAnsi="Arial Narrow" w:cs="Arial"/>
          <w:shd w:val="clear" w:color="auto" w:fill="FFFFFF"/>
        </w:rPr>
        <w:t> </w:t>
      </w:r>
      <w:r w:rsidR="003D411B" w:rsidRPr="00990B08">
        <w:rPr>
          <w:rStyle w:val="Textoennegrita"/>
          <w:rFonts w:ascii="Arial Narrow" w:hAnsi="Arial Narrow" w:cs="Arial"/>
          <w:b w:val="0"/>
          <w:shd w:val="clear" w:color="auto" w:fill="FFFFFF"/>
        </w:rPr>
        <w:t>sellar la herida y acudir a un centro médico.</w:t>
      </w:r>
    </w:p>
    <w:p w:rsidR="009C6630" w:rsidRPr="00990B08" w:rsidRDefault="009C6630" w:rsidP="00814990">
      <w:pPr>
        <w:pStyle w:val="NormalWeb"/>
        <w:numPr>
          <w:ilvl w:val="0"/>
          <w:numId w:val="2"/>
        </w:numPr>
        <w:shd w:val="clear" w:color="auto" w:fill="FFFFFF"/>
        <w:spacing w:before="0" w:beforeAutospacing="0" w:after="240" w:afterAutospacing="0" w:line="360" w:lineRule="auto"/>
        <w:jc w:val="both"/>
        <w:rPr>
          <w:rFonts w:ascii="Arial Narrow" w:hAnsi="Arial Narrow"/>
        </w:rPr>
      </w:pPr>
      <w:r w:rsidRPr="00990B08">
        <w:rPr>
          <w:rFonts w:ascii="Arial Narrow" w:hAnsi="Arial Narrow"/>
          <w:u w:val="single"/>
        </w:rPr>
        <w:t>Contusiones y magulladuras</w:t>
      </w:r>
      <w:r w:rsidRPr="00990B08">
        <w:rPr>
          <w:rFonts w:ascii="Arial Narrow" w:hAnsi="Arial Narrow"/>
        </w:rPr>
        <w:t>:</w:t>
      </w:r>
      <w:r w:rsidR="003D411B" w:rsidRPr="00990B08">
        <w:rPr>
          <w:rFonts w:ascii="Arial Narrow" w:hAnsi="Arial Narrow"/>
        </w:rPr>
        <w:t xml:space="preserve"> Quitar cuerpos extraños y limpiar la herida. Elevar la zona lesionada, desabrochar ropas que opriman la lesión, aplicar frío, consultar a un especialista si es necesario.</w:t>
      </w:r>
      <w:r w:rsidR="00655C29" w:rsidRPr="00990B08">
        <w:rPr>
          <w:rFonts w:ascii="Arial Narrow" w:hAnsi="Arial Narrow"/>
        </w:rPr>
        <w:t xml:space="preserve"> Si hay hemorragia, comprimir la zona, hasta que tengamos ayuda médica.</w:t>
      </w:r>
    </w:p>
    <w:p w:rsidR="009C6630" w:rsidRPr="00990B08" w:rsidRDefault="00491ECD" w:rsidP="00814990">
      <w:pPr>
        <w:pStyle w:val="NormalWeb"/>
        <w:numPr>
          <w:ilvl w:val="0"/>
          <w:numId w:val="2"/>
        </w:numPr>
        <w:shd w:val="clear" w:color="auto" w:fill="FFFFFF"/>
        <w:spacing w:before="0" w:beforeAutospacing="0" w:after="240" w:afterAutospacing="0" w:line="360" w:lineRule="auto"/>
        <w:jc w:val="both"/>
        <w:rPr>
          <w:rFonts w:ascii="Arial Narrow" w:hAnsi="Arial Narrow"/>
        </w:rPr>
      </w:pPr>
      <w:r w:rsidRPr="00990B08">
        <w:rPr>
          <w:rFonts w:ascii="Arial Narrow" w:hAnsi="Arial Narrow"/>
          <w:u w:val="single"/>
        </w:rPr>
        <w:t>Esguinces/ Fracturas</w:t>
      </w:r>
      <w:r w:rsidRPr="00990B08">
        <w:rPr>
          <w:rFonts w:ascii="Arial Narrow" w:hAnsi="Arial Narrow"/>
        </w:rPr>
        <w:t xml:space="preserve">: </w:t>
      </w:r>
      <w:r w:rsidRPr="00990B08">
        <w:rPr>
          <w:rFonts w:ascii="Arial Narrow" w:hAnsi="Arial Narrow" w:cs="Arial"/>
          <w:shd w:val="clear" w:color="auto" w:fill="FFFFFF"/>
        </w:rPr>
        <w:t>Ante una persona herida, se impedirá todo movimiento en el lugar de la lesión, para evitar que ésta se agrave.</w:t>
      </w:r>
      <w:r w:rsidR="005F1A40" w:rsidRPr="00990B08">
        <w:rPr>
          <w:rFonts w:ascii="Arial Narrow" w:hAnsi="Arial Narrow" w:cs="Arial"/>
          <w:shd w:val="clear" w:color="auto" w:fill="FFFFFF"/>
        </w:rPr>
        <w:t xml:space="preserve"> La víctima debe ser traslada-da al hospital por personal especializado en el transporte de heridos. Si el herido se queja de dolor en la espalda, el cuello, la pelvis o la cadera, hay que dejarlo en la posición que le resulte más confortable.</w:t>
      </w:r>
      <w:r w:rsidR="005F1A40" w:rsidRPr="00990B08">
        <w:rPr>
          <w:rFonts w:ascii="Arial Narrow" w:hAnsi="Arial Narrow" w:cs="Arial"/>
        </w:rPr>
        <w:t xml:space="preserve"> </w:t>
      </w:r>
      <w:r w:rsidR="005F1A40" w:rsidRPr="00990B08">
        <w:rPr>
          <w:rFonts w:ascii="Arial Narrow" w:hAnsi="Arial Narrow" w:cs="Arial"/>
          <w:shd w:val="clear" w:color="auto" w:fill="FFFFFF"/>
        </w:rPr>
        <w:t>Sobre todo, no hay que moverlo. Debe respetarse la rectitud del eje cabeza-cuello</w:t>
      </w:r>
      <w:r w:rsidR="002F1342">
        <w:rPr>
          <w:rFonts w:ascii="Arial Narrow" w:hAnsi="Arial Narrow" w:cs="Arial"/>
          <w:shd w:val="clear" w:color="auto" w:fill="FFFFFF"/>
        </w:rPr>
        <w:t>-</w:t>
      </w:r>
      <w:r w:rsidR="005F1A40" w:rsidRPr="00990B08">
        <w:rPr>
          <w:rFonts w:ascii="Arial Narrow" w:hAnsi="Arial Narrow" w:cs="Arial"/>
          <w:shd w:val="clear" w:color="auto" w:fill="FFFFFF"/>
        </w:rPr>
        <w:t>tronco; se inmovilizará al herido con mantas enrolladas a ambos lados del tronco, la pelvis o el cuello. Mientras se espera la llegada de personal especializado, se cubrirá a la víctima y se controlará la respiración y el pulso.</w:t>
      </w:r>
      <w:r w:rsidR="005F1A40" w:rsidRPr="00990B08">
        <w:rPr>
          <w:rFonts w:ascii="Arial Narrow" w:hAnsi="Arial Narrow" w:cs="Arial"/>
        </w:rPr>
        <w:t xml:space="preserve"> </w:t>
      </w:r>
      <w:r w:rsidR="005F1A40" w:rsidRPr="00990B08">
        <w:rPr>
          <w:rFonts w:ascii="Arial Narrow" w:hAnsi="Arial Narrow" w:cs="Arial"/>
          <w:shd w:val="clear" w:color="auto" w:fill="FFFFFF"/>
        </w:rPr>
        <w:t>Si la fractura es de una extremidad, ésta debe inmovilizar-se siempre en la posición en que se encuentra (con ropa, periódicos, telas enrolladas), así como las articulaciones por encima y por debajo, con ayuda de un cabestrillo o bien un objeto rígido y alargado (férula o entablillado).</w:t>
      </w:r>
      <w:r w:rsidR="005F1A40" w:rsidRPr="00990B08">
        <w:rPr>
          <w:rFonts w:ascii="Arial Narrow" w:hAnsi="Arial Narrow" w:cs="Arial"/>
        </w:rPr>
        <w:t xml:space="preserve"> </w:t>
      </w:r>
      <w:r w:rsidR="005F1A40" w:rsidRPr="00990B08">
        <w:rPr>
          <w:rFonts w:ascii="Arial Narrow" w:hAnsi="Arial Narrow" w:cs="Arial"/>
          <w:shd w:val="clear" w:color="auto" w:fill="FFFFFF"/>
        </w:rPr>
        <w:t xml:space="preserve">No hay que darle comida ni bebida a un herido, ya que, en caso de intervención quirúrgica, debe estar en ayunas. </w:t>
      </w:r>
      <w:r w:rsidR="005F1A40" w:rsidRPr="00990B08">
        <w:rPr>
          <w:rStyle w:val="apple-converted-space"/>
          <w:rFonts w:ascii="Arial Narrow" w:hAnsi="Arial Narrow" w:cs="Arial"/>
          <w:shd w:val="clear" w:color="auto" w:fill="FFFFFF"/>
        </w:rPr>
        <w:t> </w:t>
      </w:r>
      <w:r w:rsidR="005F1A40" w:rsidRPr="00990B08">
        <w:rPr>
          <w:rFonts w:ascii="Arial Narrow" w:hAnsi="Arial Narrow" w:cs="Arial"/>
          <w:shd w:val="clear" w:color="auto" w:fill="FFFFFF"/>
        </w:rPr>
        <w:t>Si el esguince se ha producido recientemente, se aconseja colocar una compresa fría sobre la lesión hasta que desaparece el dolor.</w:t>
      </w:r>
      <w:r w:rsidR="005F1A40" w:rsidRPr="00990B08">
        <w:rPr>
          <w:rFonts w:ascii="Arial Narrow" w:hAnsi="Arial Narrow" w:cs="Arial"/>
        </w:rPr>
        <w:br/>
      </w:r>
      <w:r w:rsidR="005F1A40" w:rsidRPr="00990B08">
        <w:rPr>
          <w:rFonts w:ascii="Arial Narrow" w:hAnsi="Arial Narrow" w:cs="Arial"/>
          <w:shd w:val="clear" w:color="auto" w:fill="FFFFFF"/>
        </w:rPr>
        <w:t>Después, se inmoviliza la articulación con un vendaje elástico o con un vendaje clásico.</w:t>
      </w:r>
    </w:p>
    <w:p w:rsidR="009C6630" w:rsidRPr="00990B08" w:rsidRDefault="009C6630" w:rsidP="00814990">
      <w:pPr>
        <w:pStyle w:val="NormalWeb"/>
        <w:numPr>
          <w:ilvl w:val="0"/>
          <w:numId w:val="2"/>
        </w:numPr>
        <w:shd w:val="clear" w:color="auto" w:fill="FFFFFF"/>
        <w:spacing w:before="0" w:beforeAutospacing="0" w:after="240" w:afterAutospacing="0" w:line="360" w:lineRule="auto"/>
        <w:jc w:val="both"/>
        <w:rPr>
          <w:rFonts w:ascii="Arial Narrow" w:hAnsi="Arial Narrow"/>
        </w:rPr>
      </w:pPr>
      <w:r w:rsidRPr="00990B08">
        <w:rPr>
          <w:rFonts w:ascii="Arial Narrow" w:hAnsi="Arial Narrow"/>
          <w:u w:val="single"/>
        </w:rPr>
        <w:t>Picaduras y mordeduras</w:t>
      </w:r>
      <w:r w:rsidRPr="00990B08">
        <w:rPr>
          <w:rFonts w:ascii="Arial Narrow" w:hAnsi="Arial Narrow"/>
        </w:rPr>
        <w:t>:</w:t>
      </w:r>
      <w:r w:rsidR="00655C29" w:rsidRPr="00990B08">
        <w:rPr>
          <w:rFonts w:ascii="Arial Narrow" w:hAnsi="Arial Narrow"/>
        </w:rPr>
        <w:t xml:space="preserve"> Identificar al animal responsable y ponerse en contacto con los servicios de emergencia para actuar siguiendo sus pasos. Mientras se puede aplicar frío para disminuir la hinchazón. Si hay aguijón, este debe retirarse</w:t>
      </w:r>
    </w:p>
    <w:p w:rsidR="009C6630" w:rsidRPr="00990B08" w:rsidRDefault="009C6630" w:rsidP="00814990">
      <w:pPr>
        <w:pStyle w:val="NormalWeb"/>
        <w:numPr>
          <w:ilvl w:val="0"/>
          <w:numId w:val="2"/>
        </w:numPr>
        <w:shd w:val="clear" w:color="auto" w:fill="FFFFFF"/>
        <w:spacing w:before="0" w:beforeAutospacing="0" w:after="240" w:afterAutospacing="0" w:line="360" w:lineRule="auto"/>
        <w:jc w:val="both"/>
        <w:rPr>
          <w:rFonts w:ascii="Arial Narrow" w:hAnsi="Arial Narrow"/>
        </w:rPr>
      </w:pPr>
      <w:r w:rsidRPr="00990B08">
        <w:rPr>
          <w:rFonts w:ascii="Arial Narrow" w:hAnsi="Arial Narrow"/>
          <w:u w:val="single"/>
        </w:rPr>
        <w:lastRenderedPageBreak/>
        <w:t>Intoxicaciones leves o menos graves</w:t>
      </w:r>
      <w:r w:rsidRPr="00990B08">
        <w:rPr>
          <w:rFonts w:ascii="Arial Narrow" w:hAnsi="Arial Narrow"/>
        </w:rPr>
        <w:t xml:space="preserve">: </w:t>
      </w:r>
      <w:r w:rsidR="00655C29" w:rsidRPr="00990B08">
        <w:rPr>
          <w:rFonts w:ascii="Arial Narrow" w:hAnsi="Arial Narrow"/>
        </w:rPr>
        <w:t>averiguar el elemento causante de la misma. D</w:t>
      </w:r>
      <w:r w:rsidR="00655C29" w:rsidRPr="00990B08">
        <w:rPr>
          <w:rFonts w:ascii="Arial Narrow" w:hAnsi="Arial Narrow" w:cs="Arial"/>
          <w:color w:val="000000"/>
        </w:rPr>
        <w:t>eterminar el estado de conciencia de la víctima, en caso de que esté inconsciente, colocarla en posición lateral. Ponerse en contacto con los servicios de emergencia y proceder bajo sus órdenes hasta que llegue el personal sanitario.</w:t>
      </w:r>
    </w:p>
    <w:p w:rsidR="006863AF" w:rsidRPr="00990B08" w:rsidRDefault="006863AF" w:rsidP="00814990">
      <w:pPr>
        <w:pStyle w:val="NormalWeb"/>
        <w:shd w:val="clear" w:color="auto" w:fill="FFFFFF"/>
        <w:spacing w:before="0" w:beforeAutospacing="0" w:after="240" w:afterAutospacing="0" w:line="360" w:lineRule="auto"/>
        <w:ind w:left="360"/>
        <w:jc w:val="both"/>
        <w:rPr>
          <w:rFonts w:ascii="Arial Narrow" w:hAnsi="Arial Narrow"/>
        </w:rPr>
      </w:pPr>
      <w:r w:rsidRPr="00990B08">
        <w:rPr>
          <w:rFonts w:ascii="Arial Narrow" w:hAnsi="Arial Narrow"/>
        </w:rPr>
        <w:t>A principio de curso, se informará a los profesionales del centro (docentes, monitoras, personal de servicios,…) de la ubicación del material necesario (botiquín) así como guía de primeros auxilios.</w:t>
      </w:r>
    </w:p>
    <w:p w:rsidR="006863AF" w:rsidRPr="00990B08" w:rsidRDefault="006863AF" w:rsidP="00814990">
      <w:pPr>
        <w:pStyle w:val="NormalWeb"/>
        <w:shd w:val="clear" w:color="auto" w:fill="FFFFFF"/>
        <w:spacing w:before="0" w:beforeAutospacing="0" w:after="240" w:afterAutospacing="0" w:line="360" w:lineRule="auto"/>
        <w:ind w:left="360"/>
        <w:jc w:val="both"/>
        <w:rPr>
          <w:rFonts w:ascii="Arial Narrow" w:hAnsi="Arial Narrow"/>
        </w:rPr>
      </w:pPr>
      <w:r w:rsidRPr="00990B08">
        <w:rPr>
          <w:rFonts w:ascii="Arial Narrow" w:hAnsi="Arial Narrow"/>
        </w:rPr>
        <w:t>Ante una urgencia, el profesional del centro docente que esté presente en la urgencia deberá hacerse cargo de la primera atención y la primera cura. Si hay alguna duda se debe recurrir a los servicios sanitarios de salud. El facultativo de dicho servicio podrá dar las indicaciones oportunas sobre cómo actuar.</w:t>
      </w:r>
    </w:p>
    <w:p w:rsidR="006863AF" w:rsidRPr="00990B08" w:rsidRDefault="006863AF" w:rsidP="00814990">
      <w:pPr>
        <w:pStyle w:val="NormalWeb"/>
        <w:shd w:val="clear" w:color="auto" w:fill="FFFFFF"/>
        <w:spacing w:before="0" w:beforeAutospacing="0" w:after="240" w:afterAutospacing="0" w:line="360" w:lineRule="auto"/>
        <w:ind w:left="360"/>
        <w:jc w:val="center"/>
        <w:rPr>
          <w:rFonts w:ascii="Arial Narrow" w:hAnsi="Arial Narrow"/>
          <w:b/>
        </w:rPr>
      </w:pPr>
      <w:r w:rsidRPr="00990B08">
        <w:rPr>
          <w:rFonts w:ascii="Arial Narrow" w:hAnsi="Arial Narrow"/>
          <w:b/>
        </w:rPr>
        <w:t>ALERTAS EPIDEMIOLÓGICAS SANITARIAS.</w:t>
      </w:r>
    </w:p>
    <w:p w:rsidR="006863AF" w:rsidRPr="00990B08" w:rsidRDefault="006863AF" w:rsidP="00814990">
      <w:pPr>
        <w:pStyle w:val="NormalWeb"/>
        <w:shd w:val="clear" w:color="auto" w:fill="FFFFFF"/>
        <w:spacing w:before="0" w:beforeAutospacing="0" w:after="240" w:afterAutospacing="0" w:line="360" w:lineRule="auto"/>
        <w:ind w:left="360"/>
        <w:jc w:val="both"/>
        <w:rPr>
          <w:rFonts w:ascii="Arial Narrow" w:hAnsi="Arial Narrow"/>
        </w:rPr>
      </w:pPr>
      <w:r w:rsidRPr="00990B08">
        <w:rPr>
          <w:rFonts w:ascii="Arial Narrow" w:hAnsi="Arial Narrow"/>
        </w:rPr>
        <w:t>Según el artículo 9 del Decreto 222/96, de 23 de diciembre de 1996, del Gobierno de Aragón, por el que se regula la vigilancia epi</w:t>
      </w:r>
      <w:r w:rsidR="007E7DD1" w:rsidRPr="00990B08">
        <w:rPr>
          <w:rFonts w:ascii="Arial Narrow" w:hAnsi="Arial Narrow"/>
        </w:rPr>
        <w:t>d</w:t>
      </w:r>
      <w:r w:rsidRPr="00990B08">
        <w:rPr>
          <w:rFonts w:ascii="Arial Narrow" w:hAnsi="Arial Narrow"/>
        </w:rPr>
        <w:t>emiológica en Aragón, se considera brote o situación epidémica al incremento significativamente elevado de casos, de cualquier etiología, en relación a los valores esperados.</w:t>
      </w:r>
    </w:p>
    <w:p w:rsidR="006863AF" w:rsidRPr="00990B08" w:rsidRDefault="006863AF" w:rsidP="00814990">
      <w:pPr>
        <w:pStyle w:val="NormalWeb"/>
        <w:shd w:val="clear" w:color="auto" w:fill="FFFFFF"/>
        <w:spacing w:before="0" w:beforeAutospacing="0" w:after="240" w:afterAutospacing="0" w:line="360" w:lineRule="auto"/>
        <w:ind w:left="360"/>
        <w:jc w:val="both"/>
        <w:rPr>
          <w:rFonts w:ascii="Arial Narrow" w:hAnsi="Arial Narrow"/>
        </w:rPr>
      </w:pPr>
      <w:r w:rsidRPr="00990B08">
        <w:rPr>
          <w:rFonts w:ascii="Arial Narrow" w:hAnsi="Arial Narrow"/>
        </w:rPr>
        <w:t xml:space="preserve">En el caso de que esta situación se produzca en alguna institución escolar, en el </w:t>
      </w:r>
      <w:r w:rsidR="00C66288" w:rsidRPr="00990B08">
        <w:rPr>
          <w:rFonts w:ascii="Arial Narrow" w:hAnsi="Arial Narrow"/>
        </w:rPr>
        <w:t>artículo</w:t>
      </w:r>
      <w:r w:rsidRPr="00990B08">
        <w:rPr>
          <w:rFonts w:ascii="Arial Narrow" w:hAnsi="Arial Narrow"/>
        </w:rPr>
        <w:t xml:space="preserve"> 10 se establece que</w:t>
      </w:r>
      <w:r w:rsidR="007F3FEC" w:rsidRPr="00990B08">
        <w:rPr>
          <w:rFonts w:ascii="Arial Narrow" w:hAnsi="Arial Narrow"/>
        </w:rPr>
        <w:t xml:space="preserve"> </w:t>
      </w:r>
      <w:r w:rsidRPr="00990B08">
        <w:rPr>
          <w:rFonts w:ascii="Arial Narrow" w:hAnsi="Arial Narrow"/>
        </w:rPr>
        <w:t>los directores de los centros docentes tienen obligación de notificar, ante la sola sospecha y de forma urgente, a la Subdirección Provincial de Salud Pública correspondiente en horario laboral</w:t>
      </w:r>
      <w:r w:rsidR="00DD5977" w:rsidRPr="00990B08">
        <w:rPr>
          <w:rFonts w:ascii="Arial Narrow" w:hAnsi="Arial Narrow"/>
        </w:rPr>
        <w:t xml:space="preserve"> (976714000) </w:t>
      </w:r>
      <w:r w:rsidRPr="00990B08">
        <w:rPr>
          <w:rFonts w:ascii="Arial Narrow" w:hAnsi="Arial Narrow"/>
        </w:rPr>
        <w:t xml:space="preserve"> o al Sistema de Atención Alertas en Salud Pública a través del teléfono 112 fuera de dicho horario. Los centros prestarán toda la colaboración en las medidas de investigación y control del brote que se indique. </w:t>
      </w:r>
    </w:p>
    <w:p w:rsidR="007E7DD1" w:rsidRPr="00990B08" w:rsidRDefault="007E7DD1" w:rsidP="00814990">
      <w:pPr>
        <w:pStyle w:val="NormalWeb"/>
        <w:shd w:val="clear" w:color="auto" w:fill="FFFFFF"/>
        <w:spacing w:before="0" w:beforeAutospacing="0" w:after="240" w:afterAutospacing="0" w:line="360" w:lineRule="auto"/>
        <w:ind w:left="360"/>
        <w:jc w:val="center"/>
        <w:rPr>
          <w:rFonts w:ascii="Arial Narrow" w:hAnsi="Arial Narrow"/>
          <w:b/>
        </w:rPr>
      </w:pPr>
      <w:r w:rsidRPr="00990B08">
        <w:rPr>
          <w:rFonts w:ascii="Arial Narrow" w:hAnsi="Arial Narrow"/>
          <w:b/>
        </w:rPr>
        <w:t>FORMACIÓN Y SIMULACROS</w:t>
      </w:r>
    </w:p>
    <w:p w:rsidR="007E7DD1" w:rsidRPr="00990B08" w:rsidRDefault="007E7DD1" w:rsidP="00814990">
      <w:pPr>
        <w:pStyle w:val="NormalWeb"/>
        <w:shd w:val="clear" w:color="auto" w:fill="FFFFFF"/>
        <w:spacing w:before="0" w:beforeAutospacing="0" w:after="240" w:afterAutospacing="0" w:line="360" w:lineRule="auto"/>
        <w:ind w:left="360"/>
        <w:jc w:val="both"/>
        <w:rPr>
          <w:rFonts w:ascii="Arial Narrow" w:hAnsi="Arial Narrow"/>
        </w:rPr>
      </w:pPr>
      <w:r w:rsidRPr="00990B08">
        <w:rPr>
          <w:rFonts w:ascii="Arial Narrow" w:hAnsi="Arial Narrow"/>
        </w:rPr>
        <w:t xml:space="preserve">En coordinación con el Servicio de Salud; el Centro de salud de la Zona y otros centros sanitarios, sería conveniente programar cada año alguna sesión de formación y asesoramiento al profesorado que puede incluir un simulacro de atención de urgencia o </w:t>
      </w:r>
      <w:r w:rsidR="00FC71C1" w:rsidRPr="00990B08">
        <w:rPr>
          <w:rFonts w:ascii="Arial Narrow" w:hAnsi="Arial Narrow"/>
        </w:rPr>
        <w:t xml:space="preserve">emergencia según esté recogido en el procedimiento de atención de situaciones de urgencia o emergencia del Reglamento de Régimen Interior. </w:t>
      </w:r>
    </w:p>
    <w:p w:rsidR="00FC71C1" w:rsidRPr="00990B08" w:rsidRDefault="00FC71C1" w:rsidP="00814990">
      <w:pPr>
        <w:spacing w:line="360" w:lineRule="auto"/>
        <w:rPr>
          <w:rFonts w:ascii="Arial Narrow" w:eastAsia="Times New Roman" w:hAnsi="Arial Narrow" w:cs="Segoe UI"/>
          <w:color w:val="333333"/>
          <w:sz w:val="24"/>
          <w:szCs w:val="24"/>
          <w:lang w:eastAsia="es-ES"/>
        </w:rPr>
      </w:pPr>
      <w:r w:rsidRPr="00990B08">
        <w:rPr>
          <w:rFonts w:ascii="Arial Narrow" w:hAnsi="Arial Narrow" w:cs="Segoe UI"/>
          <w:color w:val="333333"/>
          <w:sz w:val="24"/>
          <w:szCs w:val="24"/>
        </w:rPr>
        <w:br w:type="page"/>
      </w:r>
    </w:p>
    <w:p w:rsidR="009C6630" w:rsidRPr="005C0491" w:rsidRDefault="00FC71C1" w:rsidP="00814990">
      <w:pPr>
        <w:pStyle w:val="NormalWeb"/>
        <w:shd w:val="clear" w:color="auto" w:fill="FFFFFF"/>
        <w:spacing w:before="0" w:beforeAutospacing="0" w:after="240" w:afterAutospacing="0" w:line="360" w:lineRule="auto"/>
        <w:ind w:left="360"/>
        <w:jc w:val="center"/>
        <w:rPr>
          <w:rFonts w:ascii="Arial Narrow" w:hAnsi="Arial Narrow" w:cs="Segoe UI"/>
          <w:b/>
          <w:color w:val="333333"/>
        </w:rPr>
      </w:pPr>
      <w:r w:rsidRPr="005C0491">
        <w:rPr>
          <w:rFonts w:ascii="Arial Narrow" w:hAnsi="Arial Narrow" w:cs="Segoe UI"/>
          <w:b/>
          <w:color w:val="333333"/>
        </w:rPr>
        <w:lastRenderedPageBreak/>
        <w:t>PRESCRIPCIÓN MÉDICA PARA LA ADMINISTRACIÓN DE MEDICAMENTOS EN TIEMPO ESCOLAR (PERSONAL NO SANITARIO)</w:t>
      </w:r>
    </w:p>
    <w:p w:rsidR="00FC71C1" w:rsidRPr="00990B08" w:rsidRDefault="00FC71C1" w:rsidP="003F0B01">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Al niño/a ______________________________________________________________</w:t>
      </w:r>
    </w:p>
    <w:p w:rsidR="00FC71C1" w:rsidRPr="00990B08" w:rsidRDefault="00FC71C1" w:rsidP="003F0B01">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Se le debe administrar en horario escolar la siguiente medicación:</w:t>
      </w:r>
    </w:p>
    <w:p w:rsidR="00FC71C1" w:rsidRPr="00990B08" w:rsidRDefault="00FC71C1" w:rsidP="003F0B01">
      <w:pPr>
        <w:pStyle w:val="NormalWeb"/>
        <w:numPr>
          <w:ilvl w:val="0"/>
          <w:numId w:val="2"/>
        </w:numPr>
        <w:shd w:val="clear" w:color="auto" w:fill="FFFFFF"/>
        <w:spacing w:before="0" w:beforeAutospacing="0" w:after="120" w:afterAutospacing="0" w:line="360" w:lineRule="auto"/>
        <w:ind w:left="714" w:hanging="357"/>
        <w:jc w:val="both"/>
        <w:rPr>
          <w:rFonts w:ascii="Arial Narrow" w:hAnsi="Arial Narrow" w:cs="Segoe UI"/>
          <w:color w:val="333333"/>
        </w:rPr>
      </w:pPr>
      <w:r w:rsidRPr="00990B08">
        <w:rPr>
          <w:rFonts w:ascii="Arial Narrow" w:hAnsi="Arial Narrow" w:cs="Segoe UI"/>
          <w:color w:val="333333"/>
        </w:rPr>
        <w:t>Medicamento (nombre comercial del producto):________________________________</w:t>
      </w:r>
    </w:p>
    <w:p w:rsidR="00FC71C1" w:rsidRPr="00990B08" w:rsidRDefault="00FC71C1" w:rsidP="003F0B01">
      <w:pPr>
        <w:pStyle w:val="NormalWeb"/>
        <w:numPr>
          <w:ilvl w:val="0"/>
          <w:numId w:val="2"/>
        </w:numPr>
        <w:shd w:val="clear" w:color="auto" w:fill="FFFFFF"/>
        <w:spacing w:before="0" w:beforeAutospacing="0" w:after="120" w:afterAutospacing="0" w:line="360" w:lineRule="auto"/>
        <w:ind w:left="714" w:hanging="357"/>
        <w:jc w:val="both"/>
        <w:rPr>
          <w:rFonts w:ascii="Arial Narrow" w:hAnsi="Arial Narrow" w:cs="Segoe UI"/>
          <w:color w:val="333333"/>
        </w:rPr>
      </w:pPr>
      <w:r w:rsidRPr="00990B08">
        <w:rPr>
          <w:rFonts w:ascii="Arial Narrow" w:hAnsi="Arial Narrow" w:cs="Segoe UI"/>
          <w:color w:val="333333"/>
        </w:rPr>
        <w:t>Dosis: _________________________________________________________________</w:t>
      </w:r>
    </w:p>
    <w:p w:rsidR="00FC71C1" w:rsidRPr="00990B08" w:rsidRDefault="00FC71C1" w:rsidP="003F0B01">
      <w:pPr>
        <w:pStyle w:val="NormalWeb"/>
        <w:numPr>
          <w:ilvl w:val="0"/>
          <w:numId w:val="2"/>
        </w:numPr>
        <w:shd w:val="clear" w:color="auto" w:fill="FFFFFF"/>
        <w:spacing w:before="0" w:beforeAutospacing="0" w:after="120" w:afterAutospacing="0" w:line="360" w:lineRule="auto"/>
        <w:ind w:left="714" w:hanging="357"/>
        <w:jc w:val="both"/>
        <w:rPr>
          <w:rFonts w:ascii="Arial Narrow" w:hAnsi="Arial Narrow" w:cs="Segoe UI"/>
          <w:color w:val="333333"/>
        </w:rPr>
      </w:pPr>
      <w:r w:rsidRPr="00990B08">
        <w:rPr>
          <w:rFonts w:ascii="Arial Narrow" w:hAnsi="Arial Narrow" w:cs="Segoe UI"/>
          <w:color w:val="333333"/>
        </w:rPr>
        <w:t>Momento preferente para su administración: ___________________________________</w:t>
      </w:r>
    </w:p>
    <w:p w:rsidR="00FC71C1" w:rsidRPr="00990B08" w:rsidRDefault="00FC71C1" w:rsidP="003F0B01">
      <w:pPr>
        <w:pStyle w:val="NormalWeb"/>
        <w:numPr>
          <w:ilvl w:val="0"/>
          <w:numId w:val="2"/>
        </w:numPr>
        <w:shd w:val="clear" w:color="auto" w:fill="FFFFFF"/>
        <w:spacing w:before="0" w:beforeAutospacing="0" w:after="120" w:afterAutospacing="0" w:line="360" w:lineRule="auto"/>
        <w:ind w:left="714" w:hanging="357"/>
        <w:jc w:val="both"/>
        <w:rPr>
          <w:rFonts w:ascii="Arial Narrow" w:hAnsi="Arial Narrow" w:cs="Segoe UI"/>
          <w:color w:val="333333"/>
        </w:rPr>
      </w:pPr>
      <w:r w:rsidRPr="00990B08">
        <w:rPr>
          <w:rFonts w:ascii="Arial Narrow" w:hAnsi="Arial Narrow" w:cs="Segoe UI"/>
          <w:color w:val="333333"/>
        </w:rPr>
        <w:t>Procedimiento/ vía para su administración: ____________________________________</w:t>
      </w:r>
    </w:p>
    <w:p w:rsidR="003F0B01" w:rsidRPr="00990B08" w:rsidRDefault="00FC71C1" w:rsidP="003F0B01">
      <w:pPr>
        <w:pStyle w:val="NormalWeb"/>
        <w:numPr>
          <w:ilvl w:val="0"/>
          <w:numId w:val="2"/>
        </w:numPr>
        <w:shd w:val="clear" w:color="auto" w:fill="FFFFFF"/>
        <w:spacing w:before="0" w:beforeAutospacing="0" w:after="120" w:afterAutospacing="0" w:line="360" w:lineRule="auto"/>
        <w:ind w:left="714" w:hanging="357"/>
        <w:jc w:val="both"/>
        <w:rPr>
          <w:rFonts w:ascii="Arial Narrow" w:hAnsi="Arial Narrow" w:cs="Segoe UI"/>
          <w:color w:val="333333"/>
        </w:rPr>
      </w:pPr>
      <w:r w:rsidRPr="00990B08">
        <w:rPr>
          <w:rFonts w:ascii="Arial Narrow" w:hAnsi="Arial Narrow" w:cs="Segoe UI"/>
          <w:color w:val="333333"/>
        </w:rPr>
        <w:t>Duración del tratamiento (fecha finalización): __________________________________</w:t>
      </w:r>
    </w:p>
    <w:p w:rsidR="00FC71C1" w:rsidRPr="00990B08" w:rsidRDefault="00FC71C1" w:rsidP="003F0B01">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Indicaciones específicas sobre conservación, custodia o administración del medicamento:</w:t>
      </w:r>
    </w:p>
    <w:p w:rsidR="00FC71C1" w:rsidRPr="00990B08" w:rsidRDefault="00FC71C1" w:rsidP="003F0B01">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________________________________________________________________________________________________________________________________________________________</w:t>
      </w:r>
    </w:p>
    <w:p w:rsidR="00FC71C1" w:rsidRPr="00990B08" w:rsidRDefault="00FC71C1" w:rsidP="003F0B01">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Otras observaciones: __________________________________________________________</w:t>
      </w:r>
    </w:p>
    <w:p w:rsidR="00FC71C1" w:rsidRPr="00990B08" w:rsidRDefault="00FC71C1" w:rsidP="003F0B01">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Facultativo que prescribe el tratamiento: ___________________________________________</w:t>
      </w:r>
    </w:p>
    <w:p w:rsidR="00FC71C1" w:rsidRPr="00990B08" w:rsidRDefault="00FC71C1" w:rsidP="003F0B01">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Fecha: ______________________ Teléfono de contacto con el médico en tiempo escolar: ________________________</w:t>
      </w:r>
    </w:p>
    <w:p w:rsidR="00FC71C1" w:rsidRPr="00990B08" w:rsidRDefault="00FC71C1" w:rsidP="003F0B01">
      <w:pPr>
        <w:pStyle w:val="NormalWeb"/>
        <w:shd w:val="clear" w:color="auto" w:fill="FFFFFF"/>
        <w:spacing w:before="0" w:beforeAutospacing="0" w:after="120" w:afterAutospacing="0" w:line="360" w:lineRule="auto"/>
        <w:jc w:val="both"/>
        <w:rPr>
          <w:rFonts w:ascii="Arial Narrow" w:hAnsi="Arial Narrow" w:cs="Segoe UI"/>
          <w:color w:val="333333"/>
        </w:rPr>
      </w:pPr>
      <w:proofErr w:type="spellStart"/>
      <w:r w:rsidRPr="00990B08">
        <w:rPr>
          <w:rFonts w:ascii="Arial Narrow" w:hAnsi="Arial Narrow" w:cs="Segoe UI"/>
          <w:color w:val="333333"/>
        </w:rPr>
        <w:t>Fdo</w:t>
      </w:r>
      <w:proofErr w:type="spellEnd"/>
      <w:r w:rsidRPr="00990B08">
        <w:rPr>
          <w:rFonts w:ascii="Arial Narrow" w:hAnsi="Arial Narrow" w:cs="Segoe UI"/>
          <w:color w:val="333333"/>
        </w:rPr>
        <w:t>: ……………………………………….. Nº Col: ………………………………………….</w:t>
      </w:r>
    </w:p>
    <w:p w:rsidR="00FC71C1" w:rsidRPr="00990B08" w:rsidRDefault="00FC71C1" w:rsidP="003F0B0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line="360" w:lineRule="auto"/>
        <w:jc w:val="center"/>
        <w:rPr>
          <w:rFonts w:ascii="Arial Narrow" w:hAnsi="Arial Narrow" w:cs="Segoe UI"/>
          <w:color w:val="333333"/>
        </w:rPr>
      </w:pPr>
      <w:r w:rsidRPr="00990B08">
        <w:rPr>
          <w:rFonts w:ascii="Arial Narrow" w:hAnsi="Arial Narrow" w:cs="Segoe UI"/>
          <w:color w:val="333333"/>
        </w:rPr>
        <w:t>CONSENTIMIENTO DEL PADRE, MADRE O TUTOR LEGAL.</w:t>
      </w:r>
    </w:p>
    <w:p w:rsidR="00FC71C1" w:rsidRPr="00990B08" w:rsidRDefault="00FC71C1" w:rsidP="003F0B01">
      <w:pPr>
        <w:pStyle w:val="NormalWeb"/>
        <w:shd w:val="clear" w:color="auto" w:fill="FFFFFF"/>
        <w:spacing w:before="0" w:beforeAutospacing="0" w:after="120" w:afterAutospacing="0" w:line="360" w:lineRule="auto"/>
        <w:jc w:val="both"/>
        <w:rPr>
          <w:rFonts w:ascii="Arial Narrow" w:hAnsi="Arial Narrow" w:cs="Segoe UI"/>
          <w:color w:val="333333"/>
        </w:rPr>
      </w:pPr>
      <w:proofErr w:type="gramStart"/>
      <w:r w:rsidRPr="00990B08">
        <w:rPr>
          <w:rFonts w:ascii="Arial Narrow" w:hAnsi="Arial Narrow" w:cs="Segoe UI"/>
          <w:color w:val="333333"/>
        </w:rPr>
        <w:t>D./</w:t>
      </w:r>
      <w:proofErr w:type="spellStart"/>
      <w:proofErr w:type="gramEnd"/>
      <w:r w:rsidRPr="00990B08">
        <w:rPr>
          <w:rFonts w:ascii="Arial Narrow" w:hAnsi="Arial Narrow" w:cs="Segoe UI"/>
          <w:color w:val="333333"/>
        </w:rPr>
        <w:t>Dña</w:t>
      </w:r>
      <w:proofErr w:type="spellEnd"/>
      <w:r w:rsidRPr="00990B08">
        <w:rPr>
          <w:rFonts w:ascii="Arial Narrow" w:hAnsi="Arial Narrow" w:cs="Segoe UI"/>
          <w:color w:val="333333"/>
        </w:rPr>
        <w:t>: _____________________________________________ de ____ años de edad, con domicilio en ___________________________________________ y DNI ___________________</w:t>
      </w:r>
    </w:p>
    <w:p w:rsidR="00FC71C1" w:rsidRPr="00990B08" w:rsidRDefault="00FC71C1" w:rsidP="003F0B01">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 xml:space="preserve">En calidad de tutor/a legal del niño________________________________________________ indica que ha sido informado por el facultativo arriba firmante de todos los aspectos relativos a la administración de la medicación prescrita en tiempo escolar y da su consentimiento para la administración de dicha medicación en el centro docente por </w:t>
      </w:r>
      <w:r w:rsidR="001F2016" w:rsidRPr="00990B08">
        <w:rPr>
          <w:rFonts w:ascii="Arial Narrow" w:hAnsi="Arial Narrow" w:cs="Segoe UI"/>
          <w:color w:val="333333"/>
        </w:rPr>
        <w:t xml:space="preserve"> personal no sanitario.</w:t>
      </w:r>
    </w:p>
    <w:p w:rsidR="001F2016" w:rsidRPr="00990B08" w:rsidRDefault="001F2016" w:rsidP="003F0B01">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Esta autorización podrá ser revocada previa comunicación al Director del centro docente.</w:t>
      </w:r>
    </w:p>
    <w:p w:rsidR="001F2016" w:rsidRPr="00990B08" w:rsidRDefault="001F2016" w:rsidP="003F0B01">
      <w:pPr>
        <w:pStyle w:val="NormalWeb"/>
        <w:shd w:val="clear" w:color="auto" w:fill="FFFFFF"/>
        <w:spacing w:before="0" w:beforeAutospacing="0" w:after="120" w:afterAutospacing="0" w:line="480" w:lineRule="auto"/>
        <w:jc w:val="center"/>
        <w:rPr>
          <w:rFonts w:ascii="Arial Narrow" w:hAnsi="Arial Narrow" w:cs="Segoe UI"/>
          <w:color w:val="333333"/>
        </w:rPr>
      </w:pPr>
      <w:proofErr w:type="gramStart"/>
      <w:r w:rsidRPr="00990B08">
        <w:rPr>
          <w:rFonts w:ascii="Arial Narrow" w:hAnsi="Arial Narrow" w:cs="Segoe UI"/>
          <w:color w:val="333333"/>
        </w:rPr>
        <w:t>En …</w:t>
      </w:r>
      <w:proofErr w:type="gramEnd"/>
      <w:r w:rsidRPr="00990B08">
        <w:rPr>
          <w:rFonts w:ascii="Arial Narrow" w:hAnsi="Arial Narrow" w:cs="Segoe UI"/>
          <w:color w:val="333333"/>
        </w:rPr>
        <w:t>…………………………… a ………. de ……………………… de ………………….</w:t>
      </w:r>
    </w:p>
    <w:p w:rsidR="001F2016" w:rsidRPr="00990B08" w:rsidRDefault="001F2016" w:rsidP="003F0B01">
      <w:pPr>
        <w:pStyle w:val="NormalWeb"/>
        <w:shd w:val="clear" w:color="auto" w:fill="FFFFFF"/>
        <w:spacing w:before="0" w:beforeAutospacing="0" w:after="240" w:afterAutospacing="0" w:line="480" w:lineRule="auto"/>
        <w:jc w:val="center"/>
        <w:rPr>
          <w:rFonts w:ascii="Arial Narrow" w:hAnsi="Arial Narrow" w:cs="Segoe UI"/>
          <w:color w:val="333333"/>
        </w:rPr>
      </w:pPr>
      <w:proofErr w:type="spellStart"/>
      <w:r w:rsidRPr="00990B08">
        <w:rPr>
          <w:rFonts w:ascii="Arial Narrow" w:hAnsi="Arial Narrow" w:cs="Segoe UI"/>
          <w:color w:val="333333"/>
        </w:rPr>
        <w:t>Fdo</w:t>
      </w:r>
      <w:proofErr w:type="spellEnd"/>
      <w:r w:rsidRPr="00990B08">
        <w:rPr>
          <w:rFonts w:ascii="Arial Narrow" w:hAnsi="Arial Narrow" w:cs="Segoe UI"/>
          <w:color w:val="333333"/>
        </w:rPr>
        <w:t>: Don/</w:t>
      </w:r>
      <w:proofErr w:type="gramStart"/>
      <w:r w:rsidRPr="00990B08">
        <w:rPr>
          <w:rFonts w:ascii="Arial Narrow" w:hAnsi="Arial Narrow" w:cs="Segoe UI"/>
          <w:color w:val="333333"/>
        </w:rPr>
        <w:t>Doña …</w:t>
      </w:r>
      <w:proofErr w:type="gramEnd"/>
      <w:r w:rsidRPr="00990B08">
        <w:rPr>
          <w:rFonts w:ascii="Arial Narrow" w:hAnsi="Arial Narrow" w:cs="Segoe UI"/>
          <w:color w:val="333333"/>
        </w:rPr>
        <w:t>………………………………………………………. DNI…………………………</w:t>
      </w:r>
    </w:p>
    <w:p w:rsidR="00B60512" w:rsidRPr="00990B08" w:rsidRDefault="00E34F27" w:rsidP="00814990">
      <w:pPr>
        <w:spacing w:line="360" w:lineRule="auto"/>
        <w:jc w:val="center"/>
        <w:rPr>
          <w:rFonts w:ascii="Arial Narrow" w:hAnsi="Arial Narrow"/>
          <w:b/>
          <w:sz w:val="24"/>
          <w:szCs w:val="24"/>
        </w:rPr>
      </w:pPr>
      <w:r w:rsidRPr="00990B08">
        <w:rPr>
          <w:rFonts w:ascii="Arial Narrow" w:hAnsi="Arial Narrow"/>
          <w:b/>
          <w:sz w:val="24"/>
          <w:szCs w:val="24"/>
        </w:rPr>
        <w:lastRenderedPageBreak/>
        <w:t>PRESCRIPCIÓN MÉDICA PARA LA DISPENSACIÓN DE CUIDADOS EN TIEMPO ESCOLAR (PERSONAL NO SANITARIO)</w:t>
      </w:r>
    </w:p>
    <w:p w:rsidR="00E34F27" w:rsidRPr="00990B08" w:rsidRDefault="00E34F27" w:rsidP="00814990">
      <w:pPr>
        <w:spacing w:line="360" w:lineRule="auto"/>
        <w:jc w:val="both"/>
        <w:rPr>
          <w:rFonts w:ascii="Arial Narrow" w:hAnsi="Arial Narrow"/>
          <w:sz w:val="24"/>
          <w:szCs w:val="24"/>
        </w:rPr>
      </w:pPr>
      <w:r w:rsidRPr="00990B08">
        <w:rPr>
          <w:rFonts w:ascii="Arial Narrow" w:hAnsi="Arial Narrow"/>
          <w:sz w:val="24"/>
          <w:szCs w:val="24"/>
        </w:rPr>
        <w:t>Al niño/a_____________________________________________________________________</w:t>
      </w:r>
    </w:p>
    <w:p w:rsidR="00E34F27" w:rsidRPr="00990B08" w:rsidRDefault="00E34F27" w:rsidP="00814990">
      <w:pPr>
        <w:spacing w:line="360" w:lineRule="auto"/>
        <w:jc w:val="both"/>
        <w:rPr>
          <w:rFonts w:ascii="Arial Narrow" w:hAnsi="Arial Narrow"/>
          <w:sz w:val="24"/>
          <w:szCs w:val="24"/>
        </w:rPr>
      </w:pPr>
      <w:r w:rsidRPr="00990B08">
        <w:rPr>
          <w:rFonts w:ascii="Arial Narrow" w:hAnsi="Arial Narrow"/>
          <w:sz w:val="24"/>
          <w:szCs w:val="24"/>
        </w:rPr>
        <w:t>Se le deben realizar los siguientes cuidados:</w:t>
      </w:r>
    </w:p>
    <w:p w:rsidR="00E34F27" w:rsidRPr="00990B08" w:rsidRDefault="00E34F27" w:rsidP="00814990">
      <w:pPr>
        <w:spacing w:line="360" w:lineRule="auto"/>
        <w:jc w:val="both"/>
        <w:rPr>
          <w:rFonts w:ascii="Arial Narrow" w:hAnsi="Arial Narrow"/>
          <w:sz w:val="24"/>
          <w:szCs w:val="24"/>
        </w:rPr>
      </w:pPr>
      <w:r w:rsidRPr="00990B08">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F27" w:rsidRPr="00990B08" w:rsidRDefault="00E34F27" w:rsidP="00814990">
      <w:pPr>
        <w:spacing w:line="360" w:lineRule="auto"/>
        <w:jc w:val="both"/>
        <w:rPr>
          <w:rFonts w:ascii="Arial Narrow" w:hAnsi="Arial Narrow"/>
          <w:sz w:val="24"/>
          <w:szCs w:val="24"/>
        </w:rPr>
      </w:pPr>
      <w:r w:rsidRPr="00990B08">
        <w:rPr>
          <w:rFonts w:ascii="Arial Narrow" w:hAnsi="Arial Narrow"/>
          <w:sz w:val="24"/>
          <w:szCs w:val="24"/>
        </w:rPr>
        <w:t>Otras observaciones: _________________________________________________________</w:t>
      </w:r>
    </w:p>
    <w:p w:rsidR="00E34F27" w:rsidRPr="00990B08" w:rsidRDefault="00E34F27" w:rsidP="00814990">
      <w:pPr>
        <w:spacing w:line="360" w:lineRule="auto"/>
        <w:jc w:val="both"/>
        <w:rPr>
          <w:rFonts w:ascii="Arial Narrow" w:hAnsi="Arial Narrow"/>
          <w:sz w:val="24"/>
          <w:szCs w:val="24"/>
        </w:rPr>
      </w:pPr>
      <w:r w:rsidRPr="00990B08">
        <w:rPr>
          <w:rFonts w:ascii="Arial Narrow" w:hAnsi="Arial Narrow"/>
          <w:sz w:val="24"/>
          <w:szCs w:val="24"/>
        </w:rPr>
        <w:t>___________________________________________________________________________</w:t>
      </w:r>
    </w:p>
    <w:p w:rsidR="00E34F27" w:rsidRPr="00990B08" w:rsidRDefault="00E34F27" w:rsidP="00814990">
      <w:pPr>
        <w:spacing w:line="360" w:lineRule="auto"/>
        <w:jc w:val="both"/>
        <w:rPr>
          <w:rFonts w:ascii="Arial Narrow" w:hAnsi="Arial Narrow"/>
          <w:sz w:val="24"/>
          <w:szCs w:val="24"/>
        </w:rPr>
      </w:pPr>
      <w:r w:rsidRPr="00990B08">
        <w:rPr>
          <w:rFonts w:ascii="Arial Narrow" w:hAnsi="Arial Narrow"/>
          <w:sz w:val="24"/>
          <w:szCs w:val="24"/>
        </w:rPr>
        <w:t>Facultativo que prescribe el tratamiento: ___________________________________________</w:t>
      </w:r>
    </w:p>
    <w:p w:rsidR="00E34F27" w:rsidRPr="00990B08" w:rsidRDefault="00E34F27" w:rsidP="00814990">
      <w:pPr>
        <w:spacing w:line="360" w:lineRule="auto"/>
        <w:jc w:val="both"/>
        <w:rPr>
          <w:rFonts w:ascii="Arial Narrow" w:hAnsi="Arial Narrow"/>
          <w:sz w:val="24"/>
          <w:szCs w:val="24"/>
        </w:rPr>
      </w:pPr>
      <w:r w:rsidRPr="00990B08">
        <w:rPr>
          <w:rFonts w:ascii="Arial Narrow" w:hAnsi="Arial Narrow"/>
          <w:sz w:val="24"/>
          <w:szCs w:val="24"/>
        </w:rPr>
        <w:t>____________________________________________________________________________</w:t>
      </w:r>
    </w:p>
    <w:p w:rsidR="00E34F27" w:rsidRPr="00990B08" w:rsidRDefault="00E34F27" w:rsidP="00814990">
      <w:pPr>
        <w:spacing w:line="360" w:lineRule="auto"/>
        <w:jc w:val="both"/>
        <w:rPr>
          <w:rFonts w:ascii="Arial Narrow" w:hAnsi="Arial Narrow"/>
          <w:sz w:val="24"/>
          <w:szCs w:val="24"/>
        </w:rPr>
      </w:pPr>
      <w:r w:rsidRPr="00990B08">
        <w:rPr>
          <w:rFonts w:ascii="Arial Narrow" w:hAnsi="Arial Narrow"/>
          <w:sz w:val="24"/>
          <w:szCs w:val="24"/>
        </w:rPr>
        <w:t>Fecha</w:t>
      </w:r>
      <w:proofErr w:type="gramStart"/>
      <w:r w:rsidRPr="00990B08">
        <w:rPr>
          <w:rFonts w:ascii="Arial Narrow" w:hAnsi="Arial Narrow"/>
          <w:sz w:val="24"/>
          <w:szCs w:val="24"/>
        </w:rPr>
        <w:t>:_</w:t>
      </w:r>
      <w:proofErr w:type="gramEnd"/>
      <w:r w:rsidRPr="00990B08">
        <w:rPr>
          <w:rFonts w:ascii="Arial Narrow" w:hAnsi="Arial Narrow"/>
          <w:sz w:val="24"/>
          <w:szCs w:val="24"/>
        </w:rPr>
        <w:t>___________________ Teléfono de contacto con el médico en tiempo escolar: ______________________</w:t>
      </w:r>
    </w:p>
    <w:p w:rsidR="00E34F27" w:rsidRPr="00990B08" w:rsidRDefault="00E34F27" w:rsidP="00814990">
      <w:pPr>
        <w:spacing w:line="360" w:lineRule="auto"/>
        <w:jc w:val="both"/>
        <w:rPr>
          <w:rFonts w:ascii="Arial Narrow" w:hAnsi="Arial Narrow"/>
          <w:sz w:val="24"/>
          <w:szCs w:val="24"/>
        </w:rPr>
      </w:pPr>
      <w:proofErr w:type="spellStart"/>
      <w:r w:rsidRPr="00990B08">
        <w:rPr>
          <w:rFonts w:ascii="Arial Narrow" w:hAnsi="Arial Narrow"/>
          <w:sz w:val="24"/>
          <w:szCs w:val="24"/>
        </w:rPr>
        <w:t>Fdo</w:t>
      </w:r>
      <w:proofErr w:type="spellEnd"/>
      <w:r w:rsidRPr="00990B08">
        <w:rPr>
          <w:rFonts w:ascii="Arial Narrow" w:hAnsi="Arial Narrow"/>
          <w:sz w:val="24"/>
          <w:szCs w:val="24"/>
        </w:rPr>
        <w:t>: ……………………………………………… Nº Col: ……………………………………</w:t>
      </w:r>
    </w:p>
    <w:p w:rsidR="00E34F27" w:rsidRPr="00990B08" w:rsidRDefault="00E34F27" w:rsidP="0081499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60" w:lineRule="auto"/>
        <w:jc w:val="center"/>
        <w:rPr>
          <w:rFonts w:ascii="Arial Narrow" w:hAnsi="Arial Narrow" w:cs="Segoe UI"/>
          <w:color w:val="333333"/>
        </w:rPr>
      </w:pPr>
      <w:r w:rsidRPr="00990B08">
        <w:rPr>
          <w:rFonts w:ascii="Arial Narrow" w:hAnsi="Arial Narrow" w:cs="Segoe UI"/>
          <w:color w:val="333333"/>
        </w:rPr>
        <w:t>CONSENTIMIENTO DEL PADRE, MADRE O TUTOR LEGAL.</w:t>
      </w:r>
    </w:p>
    <w:p w:rsidR="00E34F27" w:rsidRPr="00990B08" w:rsidRDefault="00E34F27" w:rsidP="00814990">
      <w:pPr>
        <w:pStyle w:val="NormalWeb"/>
        <w:shd w:val="clear" w:color="auto" w:fill="FFFFFF"/>
        <w:spacing w:before="0" w:beforeAutospacing="0" w:after="240" w:afterAutospacing="0" w:line="360" w:lineRule="auto"/>
        <w:jc w:val="both"/>
        <w:rPr>
          <w:rFonts w:ascii="Arial Narrow" w:hAnsi="Arial Narrow" w:cs="Segoe UI"/>
          <w:color w:val="333333"/>
        </w:rPr>
      </w:pPr>
      <w:proofErr w:type="gramStart"/>
      <w:r w:rsidRPr="00990B08">
        <w:rPr>
          <w:rFonts w:ascii="Arial Narrow" w:hAnsi="Arial Narrow" w:cs="Segoe UI"/>
          <w:color w:val="333333"/>
        </w:rPr>
        <w:t>D./</w:t>
      </w:r>
      <w:proofErr w:type="spellStart"/>
      <w:proofErr w:type="gramEnd"/>
      <w:r w:rsidRPr="00990B08">
        <w:rPr>
          <w:rFonts w:ascii="Arial Narrow" w:hAnsi="Arial Narrow" w:cs="Segoe UI"/>
          <w:color w:val="333333"/>
        </w:rPr>
        <w:t>Dña</w:t>
      </w:r>
      <w:proofErr w:type="spellEnd"/>
      <w:r w:rsidRPr="00990B08">
        <w:rPr>
          <w:rFonts w:ascii="Arial Narrow" w:hAnsi="Arial Narrow" w:cs="Segoe UI"/>
          <w:color w:val="333333"/>
        </w:rPr>
        <w:t>: _____________________________________________ de ____ años de edad, con domicilio en ___________________________________________ y DNI ___________________</w:t>
      </w:r>
    </w:p>
    <w:p w:rsidR="00E34F27" w:rsidRPr="00990B08" w:rsidRDefault="00E34F27"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En calidad de tutor/a legal del niño________________________________________________ indica que ha sido informado por el facultativo arriba firmante de todos los aspectos relativos a la dispensación de cuidados en tiempo escolar y da su consentimiento para la dispensación  de dicha cuidado  en el centro docente por  personal no sanitario.</w:t>
      </w:r>
    </w:p>
    <w:p w:rsidR="00E34F27" w:rsidRPr="00990B08" w:rsidRDefault="00E34F27"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Esta autorización podrá ser revocada previa comunicación al Director del centro docente.</w:t>
      </w:r>
    </w:p>
    <w:p w:rsidR="00E34F27" w:rsidRPr="00990B08" w:rsidRDefault="00E34F27" w:rsidP="00814990">
      <w:pPr>
        <w:pStyle w:val="NormalWeb"/>
        <w:shd w:val="clear" w:color="auto" w:fill="FFFFFF"/>
        <w:spacing w:before="0" w:beforeAutospacing="0" w:after="240" w:afterAutospacing="0" w:line="360" w:lineRule="auto"/>
        <w:jc w:val="center"/>
        <w:rPr>
          <w:rFonts w:ascii="Arial Narrow" w:hAnsi="Arial Narrow" w:cs="Segoe UI"/>
          <w:color w:val="333333"/>
        </w:rPr>
      </w:pPr>
      <w:proofErr w:type="gramStart"/>
      <w:r w:rsidRPr="00990B08">
        <w:rPr>
          <w:rFonts w:ascii="Arial Narrow" w:hAnsi="Arial Narrow" w:cs="Segoe UI"/>
          <w:color w:val="333333"/>
        </w:rPr>
        <w:t>En …</w:t>
      </w:r>
      <w:proofErr w:type="gramEnd"/>
      <w:r w:rsidRPr="00990B08">
        <w:rPr>
          <w:rFonts w:ascii="Arial Narrow" w:hAnsi="Arial Narrow" w:cs="Segoe UI"/>
          <w:color w:val="333333"/>
        </w:rPr>
        <w:t>…………………………… a ………. de ……………………… de ………………….</w:t>
      </w:r>
    </w:p>
    <w:p w:rsidR="00E34F27" w:rsidRPr="00990B08" w:rsidRDefault="00E34F27" w:rsidP="00814990">
      <w:pPr>
        <w:pStyle w:val="NormalWeb"/>
        <w:shd w:val="clear" w:color="auto" w:fill="FFFFFF"/>
        <w:spacing w:before="0" w:beforeAutospacing="0" w:after="240" w:afterAutospacing="0" w:line="360" w:lineRule="auto"/>
        <w:jc w:val="center"/>
        <w:rPr>
          <w:rFonts w:ascii="Arial Narrow" w:hAnsi="Arial Narrow" w:cs="Segoe UI"/>
          <w:color w:val="333333"/>
        </w:rPr>
      </w:pPr>
    </w:p>
    <w:p w:rsidR="00A67C98" w:rsidRPr="00990B08" w:rsidRDefault="00E34F27" w:rsidP="00A67C98">
      <w:pPr>
        <w:pStyle w:val="NormalWeb"/>
        <w:shd w:val="clear" w:color="auto" w:fill="FFFFFF"/>
        <w:spacing w:before="0" w:beforeAutospacing="0" w:after="240" w:afterAutospacing="0" w:line="360" w:lineRule="auto"/>
        <w:jc w:val="center"/>
        <w:rPr>
          <w:rFonts w:ascii="Arial Narrow" w:hAnsi="Arial Narrow" w:cs="Segoe UI"/>
          <w:color w:val="333333"/>
        </w:rPr>
      </w:pPr>
      <w:proofErr w:type="spellStart"/>
      <w:r w:rsidRPr="00990B08">
        <w:rPr>
          <w:rFonts w:ascii="Arial Narrow" w:hAnsi="Arial Narrow" w:cs="Segoe UI"/>
          <w:color w:val="333333"/>
        </w:rPr>
        <w:t>Fdo</w:t>
      </w:r>
      <w:proofErr w:type="spellEnd"/>
      <w:r w:rsidRPr="00990B08">
        <w:rPr>
          <w:rFonts w:ascii="Arial Narrow" w:hAnsi="Arial Narrow" w:cs="Segoe UI"/>
          <w:color w:val="333333"/>
        </w:rPr>
        <w:t>: Don/</w:t>
      </w:r>
      <w:proofErr w:type="gramStart"/>
      <w:r w:rsidRPr="00990B08">
        <w:rPr>
          <w:rFonts w:ascii="Arial Narrow" w:hAnsi="Arial Narrow" w:cs="Segoe UI"/>
          <w:color w:val="333333"/>
        </w:rPr>
        <w:t>Doña …</w:t>
      </w:r>
      <w:proofErr w:type="gramEnd"/>
      <w:r w:rsidRPr="00990B08">
        <w:rPr>
          <w:rFonts w:ascii="Arial Narrow" w:hAnsi="Arial Narrow" w:cs="Segoe UI"/>
          <w:color w:val="333333"/>
        </w:rPr>
        <w:t>………………………………………………………. DNI…………………………</w:t>
      </w:r>
    </w:p>
    <w:p w:rsidR="00E34F27" w:rsidRPr="00990B08" w:rsidRDefault="00E34F27" w:rsidP="00A67C98">
      <w:pPr>
        <w:pStyle w:val="NormalWeb"/>
        <w:shd w:val="clear" w:color="auto" w:fill="FFFFFF"/>
        <w:spacing w:before="0" w:beforeAutospacing="0" w:after="240" w:afterAutospacing="0" w:line="360" w:lineRule="auto"/>
        <w:jc w:val="center"/>
        <w:rPr>
          <w:rFonts w:ascii="Arial Narrow" w:hAnsi="Arial Narrow" w:cs="Segoe UI"/>
          <w:color w:val="333333"/>
        </w:rPr>
      </w:pPr>
      <w:r w:rsidRPr="00990B08">
        <w:rPr>
          <w:rFonts w:ascii="Arial Narrow" w:hAnsi="Arial Narrow" w:cs="Segoe UI"/>
          <w:b/>
          <w:color w:val="333333"/>
        </w:rPr>
        <w:lastRenderedPageBreak/>
        <w:t>SOLICITUD AL DIRECTOR DEL CENTRO PARA LA ADMINISTRACIÓN DE MEDICAMENTO U OTRA ATENCIÓN EN HORARIO ESCOLAR.</w:t>
      </w:r>
    </w:p>
    <w:tbl>
      <w:tblPr>
        <w:tblStyle w:val="Tablaconcuadrcula"/>
        <w:tblW w:w="9034" w:type="dxa"/>
        <w:tblLook w:val="04A0" w:firstRow="1" w:lastRow="0" w:firstColumn="1" w:lastColumn="0" w:noHBand="0" w:noVBand="1"/>
      </w:tblPr>
      <w:tblGrid>
        <w:gridCol w:w="4517"/>
        <w:gridCol w:w="4517"/>
      </w:tblGrid>
      <w:tr w:rsidR="00E34F27" w:rsidRPr="00990B08" w:rsidTr="00A67C98">
        <w:trPr>
          <w:trHeight w:val="446"/>
        </w:trPr>
        <w:tc>
          <w:tcPr>
            <w:tcW w:w="4517" w:type="dxa"/>
          </w:tcPr>
          <w:p w:rsidR="00E34F27" w:rsidRPr="00990B08" w:rsidRDefault="00E34F27" w:rsidP="00814990">
            <w:pPr>
              <w:pStyle w:val="NormalWeb"/>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Centro Docente:</w:t>
            </w:r>
          </w:p>
        </w:tc>
        <w:tc>
          <w:tcPr>
            <w:tcW w:w="4517" w:type="dxa"/>
          </w:tcPr>
          <w:p w:rsidR="00E34F27" w:rsidRPr="00990B08" w:rsidRDefault="00E34F27" w:rsidP="00814990">
            <w:pPr>
              <w:pStyle w:val="NormalWeb"/>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Localidad:</w:t>
            </w:r>
          </w:p>
        </w:tc>
      </w:tr>
      <w:tr w:rsidR="00E34F27" w:rsidRPr="00990B08" w:rsidTr="00A67C98">
        <w:trPr>
          <w:trHeight w:val="446"/>
        </w:trPr>
        <w:tc>
          <w:tcPr>
            <w:tcW w:w="4517" w:type="dxa"/>
          </w:tcPr>
          <w:p w:rsidR="00E34F27" w:rsidRPr="00990B08" w:rsidRDefault="00E34F27" w:rsidP="00814990">
            <w:pPr>
              <w:pStyle w:val="NormalWeb"/>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Solicitante: (nombre y apellidos)</w:t>
            </w:r>
          </w:p>
        </w:tc>
        <w:tc>
          <w:tcPr>
            <w:tcW w:w="4517" w:type="dxa"/>
          </w:tcPr>
          <w:p w:rsidR="00E34F27" w:rsidRPr="00990B08" w:rsidRDefault="00E34F27" w:rsidP="00814990">
            <w:pPr>
              <w:pStyle w:val="NormalWeb"/>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NIF:</w:t>
            </w:r>
          </w:p>
        </w:tc>
      </w:tr>
      <w:tr w:rsidR="00E34F27" w:rsidRPr="00990B08" w:rsidTr="00A67C98">
        <w:trPr>
          <w:trHeight w:val="446"/>
        </w:trPr>
        <w:tc>
          <w:tcPr>
            <w:tcW w:w="4517" w:type="dxa"/>
          </w:tcPr>
          <w:p w:rsidR="00E34F27" w:rsidRPr="00990B08" w:rsidRDefault="00E34F27" w:rsidP="00814990">
            <w:pPr>
              <w:pStyle w:val="NormalWeb"/>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Alumno:</w:t>
            </w:r>
          </w:p>
        </w:tc>
        <w:tc>
          <w:tcPr>
            <w:tcW w:w="4517" w:type="dxa"/>
          </w:tcPr>
          <w:p w:rsidR="00E34F27" w:rsidRPr="00990B08" w:rsidRDefault="00E34F27" w:rsidP="00814990">
            <w:pPr>
              <w:pStyle w:val="NormalWeb"/>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Curso y grupo:</w:t>
            </w:r>
          </w:p>
        </w:tc>
      </w:tr>
    </w:tbl>
    <w:p w:rsidR="008C3BF2" w:rsidRPr="00990B08" w:rsidRDefault="008C3BF2" w:rsidP="002F1342">
      <w:pPr>
        <w:pStyle w:val="NormalWeb"/>
        <w:shd w:val="clear" w:color="auto" w:fill="FFFFFF"/>
        <w:spacing w:before="0" w:beforeAutospacing="0" w:after="120" w:afterAutospacing="0" w:line="360" w:lineRule="auto"/>
        <w:jc w:val="both"/>
        <w:rPr>
          <w:rFonts w:ascii="Arial Narrow" w:hAnsi="Arial Narrow" w:cs="Segoe UI"/>
          <w:color w:val="333333"/>
        </w:rPr>
      </w:pPr>
      <w:proofErr w:type="gramStart"/>
      <w:r w:rsidRPr="00990B08">
        <w:rPr>
          <w:rFonts w:ascii="Arial Narrow" w:hAnsi="Arial Narrow" w:cs="Segoe UI"/>
          <w:color w:val="333333"/>
        </w:rPr>
        <w:t>D./</w:t>
      </w:r>
      <w:proofErr w:type="gramEnd"/>
      <w:r w:rsidRPr="00990B08">
        <w:rPr>
          <w:rFonts w:ascii="Arial Narrow" w:hAnsi="Arial Narrow" w:cs="Segoe UI"/>
          <w:color w:val="333333"/>
        </w:rPr>
        <w:t xml:space="preserve">Dña. _______________________________________________________________________ </w:t>
      </w:r>
    </w:p>
    <w:p w:rsidR="008C3BF2" w:rsidRPr="00990B08" w:rsidRDefault="008C3BF2" w:rsidP="002F1342">
      <w:pPr>
        <w:pStyle w:val="NormalWeb"/>
        <w:shd w:val="clear" w:color="auto" w:fill="FFFFFF"/>
        <w:spacing w:before="0" w:beforeAutospacing="0" w:after="120" w:afterAutospacing="0" w:line="360" w:lineRule="auto"/>
        <w:jc w:val="both"/>
        <w:rPr>
          <w:rFonts w:ascii="Arial Narrow" w:hAnsi="Arial Narrow" w:cs="Segoe UI"/>
          <w:color w:val="333333"/>
        </w:rPr>
      </w:pPr>
      <w:proofErr w:type="gramStart"/>
      <w:r w:rsidRPr="00990B08">
        <w:rPr>
          <w:rFonts w:ascii="Arial Narrow" w:hAnsi="Arial Narrow" w:cs="Segoe UI"/>
          <w:color w:val="333333"/>
        </w:rPr>
        <w:t>con</w:t>
      </w:r>
      <w:proofErr w:type="gramEnd"/>
      <w:r w:rsidRPr="00990B08">
        <w:rPr>
          <w:rFonts w:ascii="Arial Narrow" w:hAnsi="Arial Narrow" w:cs="Segoe UI"/>
          <w:color w:val="333333"/>
        </w:rPr>
        <w:t xml:space="preserve"> domicilio a efectos de notificación en ____________________________________________</w:t>
      </w:r>
    </w:p>
    <w:p w:rsidR="008C3BF2" w:rsidRPr="00990B08" w:rsidRDefault="008C3BF2" w:rsidP="002F1342">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Localidad _________________ C.P. _________________ Provincia ______________________</w:t>
      </w:r>
    </w:p>
    <w:p w:rsidR="008C3BF2" w:rsidRPr="00990B08" w:rsidRDefault="008C3BF2" w:rsidP="002F1342">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Teléfonos ______________/_________________ correo electrónico ______________________</w:t>
      </w:r>
    </w:p>
    <w:p w:rsidR="008C3BF2" w:rsidRPr="002F1342" w:rsidRDefault="008C3BF2" w:rsidP="00814990">
      <w:pPr>
        <w:pStyle w:val="NormalWeb"/>
        <w:shd w:val="clear" w:color="auto" w:fill="FFFFFF"/>
        <w:spacing w:before="0" w:beforeAutospacing="0" w:after="120" w:afterAutospacing="0" w:line="360" w:lineRule="auto"/>
        <w:jc w:val="both"/>
        <w:rPr>
          <w:rFonts w:ascii="Arial Narrow" w:hAnsi="Arial Narrow" w:cs="Segoe UI"/>
          <w:b/>
          <w:color w:val="333333"/>
          <w:sz w:val="20"/>
          <w:szCs w:val="20"/>
        </w:rPr>
      </w:pPr>
      <w:r w:rsidRPr="002F1342">
        <w:rPr>
          <w:rFonts w:ascii="Arial Narrow" w:hAnsi="Arial Narrow" w:cs="Segoe UI"/>
          <w:b/>
          <w:color w:val="333333"/>
          <w:sz w:val="20"/>
          <w:szCs w:val="20"/>
        </w:rPr>
        <w:t>SOLICITA</w:t>
      </w:r>
    </w:p>
    <w:p w:rsidR="008C3BF2" w:rsidRPr="00990B08" w:rsidRDefault="008C3BF2" w:rsidP="002F1342">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Al Director del Centro docente arriba indicado que arbitre los medios para proceder a la administración de la medicación/atención específica según la prescripción médica que se adjunta.</w:t>
      </w:r>
    </w:p>
    <w:p w:rsidR="008C3BF2" w:rsidRPr="00990B08" w:rsidRDefault="008C3BF2" w:rsidP="002F1342">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He recibido del centro docente la información sobre el procedimiento que se va a seguir y señalo que estoy conforme con el procedimiento descrito y que he recibido información adecuada sobre las dudas que les he planteado por lo que presto mi consentimiento a la prescripción realizada por el facultativo de administrar medicación en horario escolar.</w:t>
      </w:r>
    </w:p>
    <w:p w:rsidR="008C3BF2" w:rsidRPr="00990B08" w:rsidRDefault="008C3BF2" w:rsidP="002F1342">
      <w:pPr>
        <w:pStyle w:val="NormalWeb"/>
        <w:shd w:val="clear" w:color="auto" w:fill="FFFFFF"/>
        <w:spacing w:before="0" w:beforeAutospacing="0" w:after="120" w:afterAutospacing="0" w:line="360" w:lineRule="auto"/>
        <w:jc w:val="both"/>
        <w:rPr>
          <w:rFonts w:ascii="Arial Narrow" w:hAnsi="Arial Narrow" w:cs="Segoe UI"/>
          <w:color w:val="333333"/>
        </w:rPr>
      </w:pPr>
      <w:r w:rsidRPr="00990B08">
        <w:rPr>
          <w:rFonts w:ascii="Arial Narrow" w:hAnsi="Arial Narrow" w:cs="Segoe UI"/>
          <w:color w:val="333333"/>
        </w:rPr>
        <w:t>El abajo firmante se compromete a proporcionar la medicación que ha establecido el facultativo y a revisar periódicamente, en colaboración con la dirección del centro, que se encuentra en las condiciones adecuadas de conservación (límites de caducidad, características específicas de conservación).</w:t>
      </w:r>
      <w:r w:rsidR="00A67C98" w:rsidRPr="00990B08">
        <w:rPr>
          <w:rFonts w:ascii="Arial Narrow" w:hAnsi="Arial Narrow" w:cs="Segoe UI"/>
          <w:color w:val="333333"/>
        </w:rPr>
        <w:t xml:space="preserve"> </w:t>
      </w:r>
      <w:r w:rsidRPr="00990B08">
        <w:rPr>
          <w:rFonts w:ascii="Arial Narrow" w:hAnsi="Arial Narrow" w:cs="Segoe UI"/>
          <w:color w:val="333333"/>
        </w:rPr>
        <w:t>Ha sido informado por el facultativo que firma la prescripción médica de todos los aspectos relativos a la dispensación de cuidados o administración de medicamentos en tiempo escolar y estoy de acuerdo que personal no titulado de dicho Centro educativo suministre la medicación mencionada a mi hijo.</w:t>
      </w:r>
    </w:p>
    <w:p w:rsidR="007748D8" w:rsidRDefault="007748D8" w:rsidP="007748D8">
      <w:pPr>
        <w:pStyle w:val="NormalWeb"/>
        <w:shd w:val="clear" w:color="auto" w:fill="FFFFFF"/>
        <w:spacing w:before="0" w:beforeAutospacing="0" w:after="120" w:afterAutospacing="0"/>
        <w:jc w:val="both"/>
        <w:rPr>
          <w:rFonts w:ascii="Arial Narrow" w:hAnsi="Arial Narrow" w:cs="Segoe UI"/>
          <w:color w:val="333333"/>
        </w:rPr>
      </w:pPr>
      <w:r w:rsidRPr="00990B08">
        <w:rPr>
          <w:rFonts w:ascii="Arial Narrow" w:hAnsi="Arial Narrow" w:cs="Segoe UI"/>
          <w:noProof/>
          <w:color w:val="333333"/>
        </w:rPr>
        <mc:AlternateContent>
          <mc:Choice Requires="wps">
            <w:drawing>
              <wp:anchor distT="0" distB="0" distL="114300" distR="114300" simplePos="0" relativeHeight="251663360" behindDoc="0" locked="0" layoutInCell="1" allowOverlap="1" wp14:anchorId="75D4F332" wp14:editId="0582B137">
                <wp:simplePos x="0" y="0"/>
                <wp:positionH relativeFrom="column">
                  <wp:posOffset>15239</wp:posOffset>
                </wp:positionH>
                <wp:positionV relativeFrom="paragraph">
                  <wp:posOffset>203835</wp:posOffset>
                </wp:positionV>
                <wp:extent cx="257175" cy="247650"/>
                <wp:effectExtent l="0" t="0" r="28575" b="19050"/>
                <wp:wrapNone/>
                <wp:docPr id="1" name="1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2pt;margin-top:16.05pt;width:20.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" fillcolor="white [3201]" strokecolor="#f79646 [3209]" strokeweight="2pt"/>
            </w:pict>
          </mc:Fallback>
        </mc:AlternateContent>
      </w:r>
      <w:r w:rsidR="008C3BF2" w:rsidRPr="00990B08">
        <w:rPr>
          <w:rFonts w:ascii="Arial Narrow" w:hAnsi="Arial Narrow" w:cs="Segoe UI"/>
          <w:color w:val="333333"/>
        </w:rPr>
        <w:t>Documentación que se aporta:</w:t>
      </w:r>
    </w:p>
    <w:p w:rsidR="008C3BF2" w:rsidRPr="00990B08" w:rsidRDefault="007748D8" w:rsidP="007748D8">
      <w:pPr>
        <w:pStyle w:val="NormalWeb"/>
        <w:shd w:val="clear" w:color="auto" w:fill="FFFFFF"/>
        <w:spacing w:before="0" w:beforeAutospacing="0" w:after="120" w:afterAutospacing="0"/>
        <w:jc w:val="both"/>
        <w:rPr>
          <w:rFonts w:ascii="Arial Narrow" w:hAnsi="Arial Narrow" w:cs="Segoe UI"/>
          <w:color w:val="333333"/>
        </w:rPr>
      </w:pPr>
      <w:r>
        <w:rPr>
          <w:rFonts w:ascii="Arial Narrow" w:hAnsi="Arial Narrow" w:cs="Segoe UI"/>
          <w:color w:val="333333"/>
        </w:rPr>
        <w:t xml:space="preserve">         </w:t>
      </w:r>
      <w:r w:rsidR="008C3BF2" w:rsidRPr="00990B08">
        <w:rPr>
          <w:rFonts w:ascii="Arial Narrow" w:hAnsi="Arial Narrow" w:cs="Segoe UI"/>
          <w:color w:val="333333"/>
        </w:rPr>
        <w:t>Prescripción médica de la medicación o atención</w:t>
      </w:r>
    </w:p>
    <w:p w:rsidR="002F1342" w:rsidRDefault="008C3BF2" w:rsidP="007748D8">
      <w:pPr>
        <w:pStyle w:val="NormalWeb"/>
        <w:shd w:val="clear" w:color="auto" w:fill="FFFFFF"/>
        <w:spacing w:before="0" w:beforeAutospacing="0" w:after="120" w:afterAutospacing="0"/>
        <w:jc w:val="both"/>
        <w:rPr>
          <w:rFonts w:ascii="Arial Narrow" w:hAnsi="Arial Narrow" w:cs="Segoe UI"/>
          <w:color w:val="333333"/>
        </w:rPr>
      </w:pPr>
      <w:r w:rsidRPr="00990B08">
        <w:rPr>
          <w:rFonts w:ascii="Arial Narrow" w:hAnsi="Arial Narrow" w:cs="Segoe UI"/>
          <w:noProof/>
          <w:color w:val="333333"/>
        </w:rPr>
        <mc:AlternateContent>
          <mc:Choice Requires="wps">
            <w:drawing>
              <wp:anchor distT="0" distB="0" distL="114300" distR="114300" simplePos="0" relativeHeight="251665408" behindDoc="0" locked="0" layoutInCell="1" allowOverlap="1" wp14:anchorId="359E0E5D" wp14:editId="0B99E16D">
                <wp:simplePos x="0" y="0"/>
                <wp:positionH relativeFrom="column">
                  <wp:posOffset>15239</wp:posOffset>
                </wp:positionH>
                <wp:positionV relativeFrom="paragraph">
                  <wp:posOffset>92074</wp:posOffset>
                </wp:positionV>
                <wp:extent cx="257175" cy="200025"/>
                <wp:effectExtent l="0" t="0" r="28575" b="28575"/>
                <wp:wrapNone/>
                <wp:docPr id="5" name="5 Rectángulo"/>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1.2pt;margin-top:7.2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" fillcolor="window" strokecolor="#f79646" strokeweight="2pt"/>
            </w:pict>
          </mc:Fallback>
        </mc:AlternateContent>
      </w:r>
      <w:r w:rsidRPr="00990B08">
        <w:rPr>
          <w:rFonts w:ascii="Arial Narrow" w:hAnsi="Arial Narrow" w:cs="Segoe UI"/>
          <w:color w:val="333333"/>
        </w:rPr>
        <w:t xml:space="preserve">       ________________________________________</w:t>
      </w:r>
    </w:p>
    <w:p w:rsidR="008C3BF2" w:rsidRPr="00990B08" w:rsidRDefault="00CE56AA" w:rsidP="002F1342">
      <w:pPr>
        <w:pStyle w:val="NormalWeb"/>
        <w:shd w:val="clear" w:color="auto" w:fill="FFFFFF"/>
        <w:spacing w:before="0" w:beforeAutospacing="0" w:after="240" w:afterAutospacing="0" w:line="360" w:lineRule="auto"/>
        <w:jc w:val="center"/>
        <w:rPr>
          <w:rFonts w:ascii="Arial Narrow" w:hAnsi="Arial Narrow" w:cs="Segoe UI"/>
          <w:color w:val="333333"/>
        </w:rPr>
      </w:pPr>
      <w:proofErr w:type="gramStart"/>
      <w:r w:rsidRPr="00990B08">
        <w:rPr>
          <w:rFonts w:ascii="Arial Narrow" w:hAnsi="Arial Narrow" w:cs="Segoe UI"/>
          <w:color w:val="333333"/>
        </w:rPr>
        <w:t>En …</w:t>
      </w:r>
      <w:proofErr w:type="gramEnd"/>
      <w:r w:rsidRPr="00990B08">
        <w:rPr>
          <w:rFonts w:ascii="Arial Narrow" w:hAnsi="Arial Narrow" w:cs="Segoe UI"/>
          <w:color w:val="333333"/>
        </w:rPr>
        <w:t xml:space="preserve">………………………….. </w:t>
      </w:r>
      <w:proofErr w:type="gramStart"/>
      <w:r w:rsidRPr="00990B08">
        <w:rPr>
          <w:rFonts w:ascii="Arial Narrow" w:hAnsi="Arial Narrow" w:cs="Segoe UI"/>
          <w:color w:val="333333"/>
        </w:rPr>
        <w:t>a</w:t>
      </w:r>
      <w:proofErr w:type="gramEnd"/>
      <w:r w:rsidRPr="00990B08">
        <w:rPr>
          <w:rFonts w:ascii="Arial Narrow" w:hAnsi="Arial Narrow" w:cs="Segoe UI"/>
          <w:color w:val="333333"/>
        </w:rPr>
        <w:t xml:space="preserve"> ………….. </w:t>
      </w:r>
      <w:proofErr w:type="gramStart"/>
      <w:r w:rsidRPr="00990B08">
        <w:rPr>
          <w:rFonts w:ascii="Arial Narrow" w:hAnsi="Arial Narrow" w:cs="Segoe UI"/>
          <w:color w:val="333333"/>
        </w:rPr>
        <w:t>de</w:t>
      </w:r>
      <w:proofErr w:type="gramEnd"/>
      <w:r w:rsidRPr="00990B08">
        <w:rPr>
          <w:rFonts w:ascii="Arial Narrow" w:hAnsi="Arial Narrow" w:cs="Segoe UI"/>
          <w:color w:val="333333"/>
        </w:rPr>
        <w:t xml:space="preserve"> …………………….. </w:t>
      </w:r>
      <w:proofErr w:type="gramStart"/>
      <w:r w:rsidRPr="00990B08">
        <w:rPr>
          <w:rFonts w:ascii="Arial Narrow" w:hAnsi="Arial Narrow" w:cs="Segoe UI"/>
          <w:color w:val="333333"/>
        </w:rPr>
        <w:t>de</w:t>
      </w:r>
      <w:proofErr w:type="gramEnd"/>
      <w:r w:rsidRPr="00990B08">
        <w:rPr>
          <w:rFonts w:ascii="Arial Narrow" w:hAnsi="Arial Narrow" w:cs="Segoe UI"/>
          <w:color w:val="333333"/>
        </w:rPr>
        <w:t xml:space="preserve"> …………….</w:t>
      </w:r>
    </w:p>
    <w:p w:rsidR="00BF0B08" w:rsidRPr="00990B08" w:rsidRDefault="00CE56AA" w:rsidP="00814990">
      <w:pPr>
        <w:pStyle w:val="NormalWeb"/>
        <w:shd w:val="clear" w:color="auto" w:fill="FFFFFF"/>
        <w:spacing w:before="0" w:beforeAutospacing="0" w:after="240" w:afterAutospacing="0" w:line="360" w:lineRule="auto"/>
        <w:jc w:val="center"/>
        <w:rPr>
          <w:rFonts w:ascii="Arial Narrow" w:hAnsi="Arial Narrow" w:cs="Segoe UI"/>
          <w:color w:val="333333"/>
        </w:rPr>
      </w:pPr>
      <w:proofErr w:type="spellStart"/>
      <w:r w:rsidRPr="00990B08">
        <w:rPr>
          <w:rFonts w:ascii="Arial Narrow" w:hAnsi="Arial Narrow" w:cs="Segoe UI"/>
          <w:color w:val="333333"/>
        </w:rPr>
        <w:t>Fdo</w:t>
      </w:r>
      <w:proofErr w:type="spellEnd"/>
      <w:r w:rsidRPr="00990B08">
        <w:rPr>
          <w:rFonts w:ascii="Arial Narrow" w:hAnsi="Arial Narrow" w:cs="Segoe UI"/>
          <w:color w:val="333333"/>
        </w:rPr>
        <w:t>: ………………………………………………</w:t>
      </w:r>
    </w:p>
    <w:p w:rsidR="00BF0B08" w:rsidRPr="00990B08" w:rsidRDefault="00BF0B08" w:rsidP="00A67C98">
      <w:pPr>
        <w:spacing w:line="360" w:lineRule="auto"/>
        <w:jc w:val="center"/>
        <w:rPr>
          <w:rFonts w:ascii="Arial Narrow" w:eastAsia="Times New Roman" w:hAnsi="Arial Narrow" w:cs="Segoe UI"/>
          <w:color w:val="333333"/>
          <w:sz w:val="24"/>
          <w:szCs w:val="24"/>
          <w:lang w:eastAsia="es-ES"/>
        </w:rPr>
      </w:pPr>
      <w:r w:rsidRPr="00990B08">
        <w:rPr>
          <w:rFonts w:ascii="Arial Narrow" w:hAnsi="Arial Narrow" w:cs="Segoe UI"/>
          <w:color w:val="333333"/>
          <w:sz w:val="24"/>
          <w:szCs w:val="24"/>
        </w:rPr>
        <w:br w:type="page"/>
      </w:r>
      <w:r w:rsidRPr="00990B08">
        <w:rPr>
          <w:rFonts w:ascii="Arial Narrow" w:hAnsi="Arial Narrow" w:cs="Segoe UI"/>
          <w:b/>
          <w:color w:val="333333"/>
          <w:sz w:val="24"/>
          <w:szCs w:val="24"/>
        </w:rPr>
        <w:lastRenderedPageBreak/>
        <w:t>AUTORIZACIÓN DE LA DIRECCIÓN PARA LA ADMINISTRACIÓN DE MEDICACIÓN U OTRA ATENCIÓN EN HORARIO ESCOLAR POR PERSONAL NO SANITARIO.</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proofErr w:type="gramStart"/>
      <w:r w:rsidRPr="00990B08">
        <w:rPr>
          <w:rFonts w:ascii="Arial Narrow" w:hAnsi="Arial Narrow" w:cs="Segoe UI"/>
          <w:color w:val="333333"/>
        </w:rPr>
        <w:t>D./</w:t>
      </w:r>
      <w:proofErr w:type="gramEnd"/>
      <w:r w:rsidRPr="00990B08">
        <w:rPr>
          <w:rFonts w:ascii="Arial Narrow" w:hAnsi="Arial Narrow" w:cs="Segoe UI"/>
          <w:color w:val="333333"/>
        </w:rPr>
        <w:t xml:space="preserve">Dña. ___________________________________________________ director/a del centro docente  E.M.E.I. LA CUNICA de la localidad de La Joyosa, a la vista de la solicitud de ___________ (fecha) </w:t>
      </w:r>
      <w:r w:rsidR="007748D8" w:rsidRPr="00990B08">
        <w:rPr>
          <w:rFonts w:ascii="Arial Narrow" w:hAnsi="Arial Narrow" w:cs="Segoe UI"/>
          <w:color w:val="333333"/>
        </w:rPr>
        <w:t>aportada</w:t>
      </w:r>
      <w:r w:rsidRPr="00990B08">
        <w:rPr>
          <w:rFonts w:ascii="Arial Narrow" w:hAnsi="Arial Narrow" w:cs="Segoe UI"/>
          <w:color w:val="333333"/>
        </w:rPr>
        <w:t xml:space="preserve"> por D./Dña. ____________________________, padre, madre o tutor/a del alumno/a: __________________________, del curso _________, grupo _________</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Teniendo en cuenta la documentación aportada por el interesado:</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_______________________________________</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_______________________________________</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_______________________________________</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 xml:space="preserve">Considerando que la solicitud puede ser ejecutada con los efectivos humanos y materiales disponibles, </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RESUELVO,</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Autorizar, la prestación de la asistencia solicitada teniendo en cuenta que la misma se realizará según el protocolo establecido por el centro.</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Esta prestación se realizará por el tiempo que se señala en la prescripción médica que según se señala es hasta el día ____________________.</w:t>
      </w:r>
    </w:p>
    <w:p w:rsidR="00BF0B08" w:rsidRPr="00990B08" w:rsidRDefault="00BF0B08"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El familiar solicitante se compromete a aportar el medicamento o el material que sea necesario para esta prestación.</w:t>
      </w:r>
    </w:p>
    <w:p w:rsidR="00BF0B08" w:rsidRPr="00990B08" w:rsidRDefault="00BF0B08" w:rsidP="00814990">
      <w:pPr>
        <w:pStyle w:val="NormalWeb"/>
        <w:shd w:val="clear" w:color="auto" w:fill="FFFFFF"/>
        <w:spacing w:before="0" w:beforeAutospacing="0" w:after="240" w:afterAutospacing="0" w:line="360" w:lineRule="auto"/>
        <w:jc w:val="center"/>
        <w:rPr>
          <w:rFonts w:ascii="Arial Narrow" w:hAnsi="Arial Narrow" w:cs="Segoe UI"/>
          <w:color w:val="333333"/>
        </w:rPr>
      </w:pPr>
      <w:proofErr w:type="gramStart"/>
      <w:r w:rsidRPr="00990B08">
        <w:rPr>
          <w:rFonts w:ascii="Arial Narrow" w:hAnsi="Arial Narrow" w:cs="Segoe UI"/>
          <w:color w:val="333333"/>
        </w:rPr>
        <w:t>En …</w:t>
      </w:r>
      <w:proofErr w:type="gramEnd"/>
      <w:r w:rsidRPr="00990B08">
        <w:rPr>
          <w:rFonts w:ascii="Arial Narrow" w:hAnsi="Arial Narrow" w:cs="Segoe UI"/>
          <w:color w:val="333333"/>
        </w:rPr>
        <w:t xml:space="preserve">………………… a …… de ………………….. </w:t>
      </w:r>
      <w:proofErr w:type="gramStart"/>
      <w:r w:rsidRPr="00990B08">
        <w:rPr>
          <w:rFonts w:ascii="Arial Narrow" w:hAnsi="Arial Narrow" w:cs="Segoe UI"/>
          <w:color w:val="333333"/>
        </w:rPr>
        <w:t>de</w:t>
      </w:r>
      <w:proofErr w:type="gramEnd"/>
      <w:r w:rsidRPr="00990B08">
        <w:rPr>
          <w:rFonts w:ascii="Arial Narrow" w:hAnsi="Arial Narrow" w:cs="Segoe UI"/>
          <w:color w:val="333333"/>
        </w:rPr>
        <w:t xml:space="preserve"> …….</w:t>
      </w:r>
    </w:p>
    <w:p w:rsidR="00BF0B08" w:rsidRPr="00990B08" w:rsidRDefault="00BF0B08" w:rsidP="00814990">
      <w:pPr>
        <w:pStyle w:val="NormalWeb"/>
        <w:shd w:val="clear" w:color="auto" w:fill="FFFFFF"/>
        <w:spacing w:before="0" w:beforeAutospacing="0" w:after="240" w:afterAutospacing="0" w:line="360" w:lineRule="auto"/>
        <w:jc w:val="center"/>
        <w:rPr>
          <w:rFonts w:ascii="Arial Narrow" w:hAnsi="Arial Narrow" w:cs="Segoe UI"/>
          <w:color w:val="333333"/>
        </w:rPr>
      </w:pPr>
      <w:r w:rsidRPr="00990B08">
        <w:rPr>
          <w:rFonts w:ascii="Arial Narrow" w:hAnsi="Arial Narrow" w:cs="Segoe UI"/>
          <w:color w:val="333333"/>
        </w:rPr>
        <w:t>EL/ LA DIRECTORA/A</w:t>
      </w:r>
    </w:p>
    <w:p w:rsidR="00BF0B08" w:rsidRPr="00990B08" w:rsidRDefault="00BF0B08" w:rsidP="00814990">
      <w:pPr>
        <w:pStyle w:val="NormalWeb"/>
        <w:shd w:val="clear" w:color="auto" w:fill="FFFFFF"/>
        <w:spacing w:before="0" w:beforeAutospacing="0" w:after="240" w:afterAutospacing="0" w:line="360" w:lineRule="auto"/>
        <w:jc w:val="center"/>
        <w:rPr>
          <w:rFonts w:ascii="Arial Narrow" w:hAnsi="Arial Narrow" w:cs="Segoe UI"/>
          <w:color w:val="333333"/>
        </w:rPr>
      </w:pPr>
    </w:p>
    <w:p w:rsidR="00BF0B08" w:rsidRPr="00990B08" w:rsidRDefault="00BF0B08" w:rsidP="00814990">
      <w:pPr>
        <w:pStyle w:val="NormalWeb"/>
        <w:shd w:val="clear" w:color="auto" w:fill="FFFFFF"/>
        <w:spacing w:before="0" w:beforeAutospacing="0" w:after="240" w:afterAutospacing="0" w:line="360" w:lineRule="auto"/>
        <w:jc w:val="center"/>
        <w:rPr>
          <w:rFonts w:ascii="Arial Narrow" w:hAnsi="Arial Narrow" w:cs="Segoe UI"/>
          <w:color w:val="333333"/>
        </w:rPr>
      </w:pPr>
      <w:proofErr w:type="spellStart"/>
      <w:r w:rsidRPr="00990B08">
        <w:rPr>
          <w:rFonts w:ascii="Arial Narrow" w:hAnsi="Arial Narrow" w:cs="Segoe UI"/>
          <w:color w:val="333333"/>
        </w:rPr>
        <w:t>Fdo</w:t>
      </w:r>
      <w:proofErr w:type="spellEnd"/>
      <w:r w:rsidRPr="00990B08">
        <w:rPr>
          <w:rFonts w:ascii="Arial Narrow" w:hAnsi="Arial Narrow" w:cs="Segoe UI"/>
          <w:color w:val="333333"/>
        </w:rPr>
        <w:t>:…………………………</w:t>
      </w:r>
    </w:p>
    <w:p w:rsidR="00BF0B08" w:rsidRPr="00990B08" w:rsidRDefault="00BF0B08"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br w:type="page"/>
      </w:r>
    </w:p>
    <w:p w:rsidR="00BF0B08" w:rsidRPr="00990B08" w:rsidRDefault="00BF0B08" w:rsidP="00814990">
      <w:pPr>
        <w:spacing w:line="360" w:lineRule="auto"/>
        <w:jc w:val="center"/>
        <w:rPr>
          <w:rFonts w:ascii="Arial Narrow" w:eastAsia="Times New Roman" w:hAnsi="Arial Narrow" w:cs="Segoe UI"/>
          <w:b/>
          <w:color w:val="333333"/>
          <w:sz w:val="24"/>
          <w:szCs w:val="24"/>
          <w:lang w:eastAsia="es-ES"/>
        </w:rPr>
      </w:pPr>
      <w:r w:rsidRPr="00990B08">
        <w:rPr>
          <w:rFonts w:ascii="Arial Narrow" w:eastAsia="Times New Roman" w:hAnsi="Arial Narrow" w:cs="Segoe UI"/>
          <w:b/>
          <w:color w:val="333333"/>
          <w:sz w:val="24"/>
          <w:szCs w:val="24"/>
          <w:lang w:eastAsia="es-ES"/>
        </w:rPr>
        <w:lastRenderedPageBreak/>
        <w:t>FICHA PARA ADMINISTRACIÓN DE MEDICAMENTO</w:t>
      </w:r>
    </w:p>
    <w:p w:rsidR="00BF0B08"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b/>
          <w:noProof/>
          <w:color w:val="333333"/>
          <w:sz w:val="24"/>
          <w:szCs w:val="24"/>
          <w:lang w:eastAsia="es-ES"/>
        </w:rPr>
        <mc:AlternateContent>
          <mc:Choice Requires="wps">
            <w:drawing>
              <wp:anchor distT="0" distB="0" distL="114300" distR="114300" simplePos="0" relativeHeight="251666432" behindDoc="0" locked="0" layoutInCell="1" allowOverlap="1" wp14:anchorId="1B62497C" wp14:editId="24A9C9B4">
                <wp:simplePos x="0" y="0"/>
                <wp:positionH relativeFrom="column">
                  <wp:posOffset>4339590</wp:posOffset>
                </wp:positionH>
                <wp:positionV relativeFrom="paragraph">
                  <wp:posOffset>48895</wp:posOffset>
                </wp:positionV>
                <wp:extent cx="1457325" cy="1828800"/>
                <wp:effectExtent l="0" t="0" r="28575" b="19050"/>
                <wp:wrapNone/>
                <wp:docPr id="7" name="7 Rectángulo"/>
                <wp:cNvGraphicFramePr/>
                <a:graphic xmlns:a="http://schemas.openxmlformats.org/drawingml/2006/main">
                  <a:graphicData uri="http://schemas.microsoft.com/office/word/2010/wordprocessingShape">
                    <wps:wsp>
                      <wps:cNvSpPr/>
                      <wps:spPr>
                        <a:xfrm>
                          <a:off x="0" y="0"/>
                          <a:ext cx="1457325" cy="18288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341.7pt;margin-top:3.85pt;width:114.75pt;height:2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" fillcolor="white [3201]" strokecolor="#4f81bd [3204]" strokeweight="2pt"/>
            </w:pict>
          </mc:Fallback>
        </mc:AlternateContent>
      </w:r>
      <w:r w:rsidRPr="00990B08">
        <w:rPr>
          <w:rFonts w:ascii="Arial Narrow" w:eastAsia="Times New Roman" w:hAnsi="Arial Narrow" w:cs="Segoe UI"/>
          <w:color w:val="333333"/>
          <w:sz w:val="24"/>
          <w:szCs w:val="24"/>
          <w:lang w:eastAsia="es-ES"/>
        </w:rPr>
        <w:t>Nombre del alumno:………………………………………………………….</w:t>
      </w: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Curso y grupo del alumno:………………………………………………….</w:t>
      </w:r>
    </w:p>
    <w:tbl>
      <w:tblPr>
        <w:tblStyle w:val="Tablaconcuadrcula"/>
        <w:tblW w:w="0" w:type="auto"/>
        <w:tblLook w:val="04A0" w:firstRow="1" w:lastRow="0" w:firstColumn="1" w:lastColumn="0" w:noHBand="0" w:noVBand="1"/>
      </w:tblPr>
      <w:tblGrid>
        <w:gridCol w:w="6640"/>
      </w:tblGrid>
      <w:tr w:rsidR="00657049" w:rsidRPr="00990B08" w:rsidTr="00657049">
        <w:trPr>
          <w:trHeight w:val="2333"/>
        </w:trPr>
        <w:tc>
          <w:tcPr>
            <w:tcW w:w="6640" w:type="dxa"/>
          </w:tcPr>
          <w:p w:rsidR="00657049" w:rsidRPr="00990B08" w:rsidRDefault="00657049" w:rsidP="00814990">
            <w:pPr>
              <w:spacing w:line="360" w:lineRule="auto"/>
              <w:rPr>
                <w:rFonts w:ascii="Arial Narrow" w:eastAsia="Times New Roman" w:hAnsi="Arial Narrow" w:cs="Segoe UI"/>
                <w:color w:val="333333"/>
                <w:sz w:val="24"/>
                <w:szCs w:val="24"/>
                <w:lang w:eastAsia="es-ES"/>
              </w:rPr>
            </w:pP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Nombre del medicamento: …………………………………………………</w:t>
            </w:r>
          </w:p>
          <w:p w:rsidR="00657049" w:rsidRPr="00990B08" w:rsidRDefault="00657049" w:rsidP="00814990">
            <w:pPr>
              <w:spacing w:line="360" w:lineRule="auto"/>
              <w:rPr>
                <w:rFonts w:ascii="Arial Narrow" w:eastAsia="Times New Roman" w:hAnsi="Arial Narrow" w:cs="Segoe UI"/>
                <w:color w:val="333333"/>
                <w:sz w:val="24"/>
                <w:szCs w:val="24"/>
                <w:lang w:eastAsia="es-ES"/>
              </w:rPr>
            </w:pPr>
          </w:p>
          <w:p w:rsidR="00657049" w:rsidRPr="00990B08" w:rsidRDefault="00657049" w:rsidP="00814990">
            <w:pPr>
              <w:spacing w:line="360" w:lineRule="auto"/>
              <w:rPr>
                <w:rFonts w:ascii="Arial Narrow" w:eastAsia="Times New Roman" w:hAnsi="Arial Narrow" w:cs="Segoe UI"/>
                <w:color w:val="333333"/>
                <w:sz w:val="24"/>
                <w:szCs w:val="24"/>
                <w:lang w:eastAsia="es-ES"/>
              </w:rPr>
            </w:pP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El medicamento está almacenado en: ……………………………………..</w:t>
            </w:r>
          </w:p>
        </w:tc>
      </w:tr>
    </w:tbl>
    <w:p w:rsidR="00657049" w:rsidRPr="00990B08" w:rsidRDefault="00657049" w:rsidP="00814990">
      <w:pPr>
        <w:spacing w:line="360" w:lineRule="auto"/>
        <w:rPr>
          <w:rFonts w:ascii="Arial Narrow" w:eastAsia="Times New Roman" w:hAnsi="Arial Narrow" w:cs="Segoe UI"/>
          <w:color w:val="333333"/>
          <w:sz w:val="24"/>
          <w:szCs w:val="24"/>
          <w:lang w:eastAsia="es-ES"/>
        </w:rPr>
      </w:pPr>
    </w:p>
    <w:tbl>
      <w:tblPr>
        <w:tblStyle w:val="Tablaconcuadrcula"/>
        <w:tblW w:w="0" w:type="auto"/>
        <w:tblLook w:val="04A0" w:firstRow="1" w:lastRow="0" w:firstColumn="1" w:lastColumn="0" w:noHBand="0" w:noVBand="1"/>
      </w:tblPr>
      <w:tblGrid>
        <w:gridCol w:w="8644"/>
      </w:tblGrid>
      <w:tr w:rsidR="00657049" w:rsidRPr="00990B08" w:rsidTr="00657049">
        <w:tc>
          <w:tcPr>
            <w:tcW w:w="8644" w:type="dxa"/>
          </w:tcPr>
          <w:p w:rsidR="00657049" w:rsidRPr="00990B08" w:rsidRDefault="00657049" w:rsidP="00814990">
            <w:pPr>
              <w:spacing w:line="360" w:lineRule="auto"/>
              <w:rPr>
                <w:rFonts w:ascii="Arial Narrow" w:eastAsia="Times New Roman" w:hAnsi="Arial Narrow" w:cs="Segoe UI"/>
                <w:color w:val="333333"/>
                <w:sz w:val="24"/>
                <w:szCs w:val="24"/>
                <w:lang w:eastAsia="es-ES"/>
              </w:rPr>
            </w:pP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Administración Vía:______________________________</w:t>
            </w: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Dosis:_________________________________________</w:t>
            </w: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Indicaciones sobre la administración: _____________________________________________</w:t>
            </w: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Hora de administración: ______________________</w:t>
            </w: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Profesional encargado de su dispensación: __________________________</w:t>
            </w:r>
          </w:p>
        </w:tc>
      </w:tr>
    </w:tbl>
    <w:p w:rsidR="00E90806" w:rsidRDefault="00E90806" w:rsidP="00814990">
      <w:pPr>
        <w:spacing w:line="360" w:lineRule="auto"/>
        <w:rPr>
          <w:rFonts w:ascii="Arial Narrow" w:eastAsia="Times New Roman" w:hAnsi="Arial Narrow" w:cs="Segoe UI"/>
          <w:color w:val="333333"/>
          <w:sz w:val="24"/>
          <w:szCs w:val="24"/>
          <w:lang w:eastAsia="es-ES"/>
        </w:rPr>
      </w:pP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LA MEDICACIÓN DEBER IR EN SU EMBALAJE ORIGINAL Y DEBE CONTENER EL NOMBRE DEL ALUMNO E INSTRUCCIONES CLARAS SOBRE SU DISPENSACIÓN.</w:t>
      </w:r>
    </w:p>
    <w:p w:rsidR="00657049" w:rsidRPr="00990B08" w:rsidRDefault="00657049" w:rsidP="00814990">
      <w:pPr>
        <w:pStyle w:val="Prrafodelista"/>
        <w:numPr>
          <w:ilvl w:val="0"/>
          <w:numId w:val="2"/>
        </w:num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Teléfonos de los padres:……………………………</w:t>
      </w:r>
      <w:proofErr w:type="gramStart"/>
      <w:r w:rsidRPr="00990B08">
        <w:rPr>
          <w:rFonts w:ascii="Arial Narrow" w:eastAsia="Times New Roman" w:hAnsi="Arial Narrow" w:cs="Segoe UI"/>
          <w:color w:val="333333"/>
          <w:sz w:val="24"/>
          <w:szCs w:val="24"/>
          <w:lang w:eastAsia="es-ES"/>
        </w:rPr>
        <w:t>./</w:t>
      </w:r>
      <w:proofErr w:type="gramEnd"/>
      <w:r w:rsidRPr="00990B08">
        <w:rPr>
          <w:rFonts w:ascii="Arial Narrow" w:eastAsia="Times New Roman" w:hAnsi="Arial Narrow" w:cs="Segoe UI"/>
          <w:color w:val="333333"/>
          <w:sz w:val="24"/>
          <w:szCs w:val="24"/>
          <w:lang w:eastAsia="es-ES"/>
        </w:rPr>
        <w:t>………………………………..</w:t>
      </w:r>
    </w:p>
    <w:p w:rsidR="00657049" w:rsidRPr="00990B08" w:rsidRDefault="00657049" w:rsidP="00814990">
      <w:pPr>
        <w:pStyle w:val="Prrafodelista"/>
        <w:numPr>
          <w:ilvl w:val="0"/>
          <w:numId w:val="2"/>
        </w:num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Nombre del médico: …………………………………………………………………..</w:t>
      </w:r>
    </w:p>
    <w:p w:rsidR="00657049" w:rsidRPr="00990B08" w:rsidRDefault="00657049" w:rsidP="00814990">
      <w:pPr>
        <w:pStyle w:val="Prrafodelista"/>
        <w:numPr>
          <w:ilvl w:val="0"/>
          <w:numId w:val="2"/>
        </w:num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Teléfono directo del médico: …………………………………………………………</w:t>
      </w:r>
    </w:p>
    <w:p w:rsidR="00657049" w:rsidRPr="00990B08" w:rsidRDefault="00657049" w:rsidP="00814990">
      <w:pPr>
        <w:pStyle w:val="Prrafodelista"/>
        <w:numPr>
          <w:ilvl w:val="0"/>
          <w:numId w:val="2"/>
        </w:num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Nombre del padre y/o madre: ………………………………………………………..</w:t>
      </w:r>
    </w:p>
    <w:p w:rsidR="00657049" w:rsidRPr="00990B08" w:rsidRDefault="00657049" w:rsidP="00814990">
      <w:pPr>
        <w:spacing w:line="360" w:lineRule="auto"/>
        <w:rPr>
          <w:rFonts w:ascii="Arial Narrow" w:eastAsia="Times New Roman" w:hAnsi="Arial Narrow" w:cs="Segoe UI"/>
          <w:color w:val="333333"/>
          <w:sz w:val="24"/>
          <w:szCs w:val="24"/>
          <w:lang w:eastAsia="es-ES"/>
        </w:rPr>
      </w:pPr>
    </w:p>
    <w:p w:rsidR="00657049" w:rsidRPr="00990B08" w:rsidRDefault="00657049" w:rsidP="00814990">
      <w:pPr>
        <w:spacing w:line="360" w:lineRule="auto"/>
        <w:rPr>
          <w:rFonts w:ascii="Arial Narrow" w:eastAsia="Times New Roman" w:hAnsi="Arial Narrow" w:cs="Segoe UI"/>
          <w:color w:val="333333"/>
          <w:sz w:val="24"/>
          <w:szCs w:val="24"/>
          <w:lang w:eastAsia="es-ES"/>
        </w:rPr>
      </w:pPr>
    </w:p>
    <w:p w:rsidR="00657049" w:rsidRPr="00990B08" w:rsidRDefault="00657049" w:rsidP="00814990">
      <w:pPr>
        <w:spacing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 xml:space="preserve">Firma del padre o madre……………………………………………. </w:t>
      </w:r>
      <w:proofErr w:type="gramStart"/>
      <w:r w:rsidRPr="00990B08">
        <w:rPr>
          <w:rFonts w:ascii="Arial Narrow" w:eastAsia="Times New Roman" w:hAnsi="Arial Narrow" w:cs="Segoe UI"/>
          <w:color w:val="333333"/>
          <w:sz w:val="24"/>
          <w:szCs w:val="24"/>
          <w:lang w:eastAsia="es-ES"/>
        </w:rPr>
        <w:t>Fecha …</w:t>
      </w:r>
      <w:proofErr w:type="gramEnd"/>
      <w:r w:rsidRPr="00990B08">
        <w:rPr>
          <w:rFonts w:ascii="Arial Narrow" w:eastAsia="Times New Roman" w:hAnsi="Arial Narrow" w:cs="Segoe UI"/>
          <w:color w:val="333333"/>
          <w:sz w:val="24"/>
          <w:szCs w:val="24"/>
          <w:lang w:eastAsia="es-ES"/>
        </w:rPr>
        <w:t>…………………………..</w:t>
      </w:r>
    </w:p>
    <w:p w:rsidR="00657049" w:rsidRPr="00990B08" w:rsidRDefault="00657049" w:rsidP="00814990">
      <w:pPr>
        <w:spacing w:line="360" w:lineRule="auto"/>
        <w:rPr>
          <w:rFonts w:ascii="Arial Narrow" w:eastAsia="Times New Roman" w:hAnsi="Arial Narrow" w:cs="Segoe UI"/>
          <w:color w:val="333333"/>
          <w:sz w:val="24"/>
          <w:szCs w:val="24"/>
          <w:lang w:eastAsia="es-ES"/>
        </w:rPr>
      </w:pPr>
    </w:p>
    <w:p w:rsidR="00657049" w:rsidRPr="00990B08" w:rsidRDefault="00657049" w:rsidP="00814990">
      <w:pPr>
        <w:spacing w:line="360" w:lineRule="auto"/>
        <w:rPr>
          <w:rFonts w:ascii="Arial Narrow" w:eastAsia="Times New Roman" w:hAnsi="Arial Narrow" w:cs="Segoe UI"/>
          <w:i/>
          <w:color w:val="333333"/>
          <w:sz w:val="24"/>
          <w:szCs w:val="24"/>
          <w:lang w:eastAsia="es-ES"/>
        </w:rPr>
        <w:sectPr w:rsidR="00657049" w:rsidRPr="00990B08" w:rsidSect="001F2016">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09" w:footer="709" w:gutter="0"/>
          <w:cols w:space="708"/>
          <w:docGrid w:linePitch="360"/>
        </w:sectPr>
      </w:pPr>
      <w:r w:rsidRPr="00990B08">
        <w:rPr>
          <w:rFonts w:ascii="Arial Narrow" w:eastAsia="Times New Roman" w:hAnsi="Arial Narrow" w:cs="Segoe UI"/>
          <w:i/>
          <w:color w:val="333333"/>
          <w:sz w:val="24"/>
          <w:szCs w:val="24"/>
          <w:lang w:eastAsia="es-ES"/>
        </w:rPr>
        <w:t xml:space="preserve">En el caso excepcional de que se deba administrar más de un medicamento hay que cumplimentar una ficha para cada medicamento. </w:t>
      </w:r>
      <w:bookmarkStart w:id="0" w:name="_GoBack"/>
      <w:bookmarkEnd w:id="0"/>
    </w:p>
    <w:p w:rsidR="00657049" w:rsidRPr="00990B08" w:rsidRDefault="00657049" w:rsidP="00814990">
      <w:pPr>
        <w:spacing w:line="360" w:lineRule="auto"/>
        <w:jc w:val="center"/>
        <w:rPr>
          <w:rFonts w:ascii="Arial Narrow" w:eastAsia="Times New Roman" w:hAnsi="Arial Narrow" w:cs="Segoe UI"/>
          <w:b/>
          <w:color w:val="333333"/>
          <w:sz w:val="24"/>
          <w:szCs w:val="24"/>
          <w:lang w:eastAsia="es-ES"/>
        </w:rPr>
      </w:pPr>
      <w:r w:rsidRPr="00990B08">
        <w:rPr>
          <w:rFonts w:ascii="Arial Narrow" w:eastAsia="Times New Roman" w:hAnsi="Arial Narrow" w:cs="Segoe UI"/>
          <w:b/>
          <w:color w:val="333333"/>
          <w:sz w:val="24"/>
          <w:szCs w:val="24"/>
          <w:lang w:eastAsia="es-ES"/>
        </w:rPr>
        <w:lastRenderedPageBreak/>
        <w:t>CONTROL INDIVIDUAL DE ADMINISTRACIÓN DE MEDICAMENTO (CUADRO MENSUAL)</w:t>
      </w:r>
    </w:p>
    <w:p w:rsidR="00657049" w:rsidRPr="00990B08" w:rsidRDefault="005C6EF0"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Nombre del alumno: ………………………………………………………………… Curso y grupo:…………………………………………………………………….</w:t>
      </w:r>
    </w:p>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Nombre del medicamento: ………………………………………………………….. Administración:……………………………………………………………………</w:t>
      </w:r>
    </w:p>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Dosis: …………………………………………………………………………………. Hora habitual de administración: ……………………………………………….</w:t>
      </w:r>
    </w:p>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Profesional encargado de su dispensación: …………………………………………………………………….</w:t>
      </w:r>
    </w:p>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Otras instrucciones adicionales de administración: ……………………………………………………………</w:t>
      </w:r>
    </w:p>
    <w:p w:rsidR="005C6EF0" w:rsidRPr="00990B08" w:rsidRDefault="005C6EF0"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MES: _______________________</w:t>
      </w:r>
    </w:p>
    <w:tbl>
      <w:tblPr>
        <w:tblStyle w:val="Tablaconcuadrcula"/>
        <w:tblW w:w="14498" w:type="dxa"/>
        <w:tblLook w:val="04A0" w:firstRow="1" w:lastRow="0" w:firstColumn="1" w:lastColumn="0" w:noHBand="0" w:noVBand="1"/>
      </w:tblPr>
      <w:tblGrid>
        <w:gridCol w:w="1223"/>
        <w:gridCol w:w="1397"/>
        <w:gridCol w:w="1537"/>
        <w:gridCol w:w="1397"/>
        <w:gridCol w:w="1537"/>
        <w:gridCol w:w="7407"/>
      </w:tblGrid>
      <w:tr w:rsidR="005C6EF0" w:rsidRPr="00990B08" w:rsidTr="005C6EF0">
        <w:trPr>
          <w:trHeight w:val="297"/>
        </w:trPr>
        <w:tc>
          <w:tcPr>
            <w:tcW w:w="1223" w:type="dxa"/>
          </w:tcPr>
          <w:p w:rsidR="005C6EF0" w:rsidRPr="00990B08" w:rsidRDefault="005C6EF0"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LUNES</w:t>
            </w:r>
          </w:p>
        </w:tc>
        <w:tc>
          <w:tcPr>
            <w:tcW w:w="1397" w:type="dxa"/>
          </w:tcPr>
          <w:p w:rsidR="005C6EF0" w:rsidRPr="00990B08" w:rsidRDefault="005C6EF0"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MARTES</w:t>
            </w:r>
          </w:p>
        </w:tc>
        <w:tc>
          <w:tcPr>
            <w:tcW w:w="1537" w:type="dxa"/>
          </w:tcPr>
          <w:p w:rsidR="005C6EF0" w:rsidRPr="00990B08" w:rsidRDefault="005C6EF0"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MIERCOLES</w:t>
            </w:r>
          </w:p>
        </w:tc>
        <w:tc>
          <w:tcPr>
            <w:tcW w:w="1397" w:type="dxa"/>
          </w:tcPr>
          <w:p w:rsidR="005C6EF0" w:rsidRPr="00990B08" w:rsidRDefault="005C6EF0"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JUEVES</w:t>
            </w:r>
          </w:p>
        </w:tc>
        <w:tc>
          <w:tcPr>
            <w:tcW w:w="1537" w:type="dxa"/>
          </w:tcPr>
          <w:p w:rsidR="005C6EF0" w:rsidRPr="00990B08" w:rsidRDefault="005C6EF0"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VIERNES</w:t>
            </w:r>
          </w:p>
        </w:tc>
        <w:tc>
          <w:tcPr>
            <w:tcW w:w="7407" w:type="dxa"/>
          </w:tcPr>
          <w:p w:rsidR="005C6EF0" w:rsidRPr="00990B08" w:rsidRDefault="005C6EF0"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OBSERVACIONES E INCIDENCIAS</w:t>
            </w:r>
          </w:p>
        </w:tc>
      </w:tr>
      <w:tr w:rsidR="005C6EF0" w:rsidRPr="00990B08" w:rsidTr="005C6EF0">
        <w:trPr>
          <w:trHeight w:val="568"/>
        </w:trPr>
        <w:tc>
          <w:tcPr>
            <w:tcW w:w="1223"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740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r>
      <w:tr w:rsidR="005C6EF0" w:rsidRPr="00990B08" w:rsidTr="005C6EF0">
        <w:trPr>
          <w:trHeight w:val="568"/>
        </w:trPr>
        <w:tc>
          <w:tcPr>
            <w:tcW w:w="1223"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740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r>
      <w:tr w:rsidR="005C6EF0" w:rsidRPr="00990B08" w:rsidTr="005C6EF0">
        <w:trPr>
          <w:trHeight w:val="568"/>
        </w:trPr>
        <w:tc>
          <w:tcPr>
            <w:tcW w:w="1223"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740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r>
      <w:tr w:rsidR="005C6EF0" w:rsidRPr="00990B08" w:rsidTr="005C6EF0">
        <w:trPr>
          <w:trHeight w:val="568"/>
        </w:trPr>
        <w:tc>
          <w:tcPr>
            <w:tcW w:w="1223"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740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r>
      <w:tr w:rsidR="005C6EF0" w:rsidRPr="00990B08" w:rsidTr="005C6EF0">
        <w:trPr>
          <w:trHeight w:val="568"/>
        </w:trPr>
        <w:tc>
          <w:tcPr>
            <w:tcW w:w="1223"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740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r>
      <w:tr w:rsidR="005C6EF0" w:rsidRPr="00990B08" w:rsidTr="005C6EF0">
        <w:trPr>
          <w:trHeight w:val="568"/>
        </w:trPr>
        <w:tc>
          <w:tcPr>
            <w:tcW w:w="1223"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39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153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c>
          <w:tcPr>
            <w:tcW w:w="7407" w:type="dxa"/>
          </w:tcPr>
          <w:p w:rsidR="005C6EF0" w:rsidRPr="00990B08" w:rsidRDefault="005C6EF0" w:rsidP="00814990">
            <w:pPr>
              <w:spacing w:line="360" w:lineRule="auto"/>
              <w:jc w:val="both"/>
              <w:rPr>
                <w:rFonts w:ascii="Arial Narrow" w:eastAsia="Times New Roman" w:hAnsi="Arial Narrow" w:cs="Segoe UI"/>
                <w:color w:val="333333"/>
                <w:sz w:val="24"/>
                <w:szCs w:val="24"/>
                <w:lang w:eastAsia="es-ES"/>
              </w:rPr>
            </w:pPr>
          </w:p>
        </w:tc>
      </w:tr>
    </w:tbl>
    <w:p w:rsidR="00374C48" w:rsidRPr="00990B08" w:rsidRDefault="00374C48" w:rsidP="00A67C98">
      <w:pPr>
        <w:spacing w:line="360" w:lineRule="auto"/>
        <w:rPr>
          <w:rFonts w:ascii="Arial Narrow" w:eastAsia="Times New Roman" w:hAnsi="Arial Narrow" w:cs="Segoe UI"/>
          <w:color w:val="333333"/>
          <w:sz w:val="24"/>
          <w:szCs w:val="24"/>
          <w:lang w:eastAsia="es-ES"/>
        </w:rPr>
        <w:sectPr w:rsidR="00374C48" w:rsidRPr="00990B08" w:rsidSect="00657049">
          <w:pgSz w:w="16838" w:h="11906" w:orient="landscape"/>
          <w:pgMar w:top="1701" w:right="1134" w:bottom="1701" w:left="1134" w:header="709" w:footer="709" w:gutter="0"/>
          <w:cols w:space="708"/>
          <w:docGrid w:linePitch="360"/>
        </w:sectPr>
      </w:pPr>
    </w:p>
    <w:p w:rsidR="005C6EF0" w:rsidRPr="00990B08" w:rsidRDefault="00374C48" w:rsidP="00A67C98">
      <w:pPr>
        <w:spacing w:line="360" w:lineRule="auto"/>
        <w:jc w:val="center"/>
        <w:rPr>
          <w:rFonts w:ascii="Arial Narrow" w:eastAsia="Times New Roman" w:hAnsi="Arial Narrow" w:cs="Segoe UI"/>
          <w:b/>
          <w:color w:val="333333"/>
          <w:sz w:val="24"/>
          <w:szCs w:val="24"/>
          <w:lang w:eastAsia="es-ES"/>
        </w:rPr>
      </w:pPr>
      <w:r w:rsidRPr="00990B08">
        <w:rPr>
          <w:rFonts w:ascii="Arial Narrow" w:eastAsia="Times New Roman" w:hAnsi="Arial Narrow" w:cs="Segoe UI"/>
          <w:b/>
          <w:color w:val="333333"/>
          <w:sz w:val="24"/>
          <w:szCs w:val="24"/>
          <w:lang w:eastAsia="es-ES"/>
        </w:rPr>
        <w:lastRenderedPageBreak/>
        <w:t>CONTROL INDIVIDUAL DE ADMINISTRACIÓN DE MEDICAMENTO</w:t>
      </w:r>
    </w:p>
    <w:p w:rsidR="00374C48" w:rsidRPr="00990B08" w:rsidRDefault="00374C48" w:rsidP="00814990">
      <w:pPr>
        <w:spacing w:line="360" w:lineRule="auto"/>
        <w:jc w:val="center"/>
        <w:rPr>
          <w:rFonts w:ascii="Arial Narrow" w:eastAsia="Times New Roman" w:hAnsi="Arial Narrow" w:cs="Segoe UI"/>
          <w:b/>
          <w:color w:val="333333"/>
          <w:sz w:val="24"/>
          <w:szCs w:val="24"/>
          <w:lang w:eastAsia="es-ES"/>
        </w:rPr>
      </w:pPr>
      <w:r w:rsidRPr="00990B08">
        <w:rPr>
          <w:rFonts w:ascii="Arial Narrow" w:eastAsia="Times New Roman" w:hAnsi="Arial Narrow" w:cs="Segoe UI"/>
          <w:b/>
          <w:color w:val="333333"/>
          <w:sz w:val="24"/>
          <w:szCs w:val="24"/>
          <w:lang w:eastAsia="es-ES"/>
        </w:rPr>
        <w:t>(LISTA DE COMEDOR)</w:t>
      </w:r>
    </w:p>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Nombre del alumno: ……………………………………Curso y grupo:………………………………</w:t>
      </w:r>
    </w:p>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Nombre del medicamento: ………………………………Administración:…………………………..</w:t>
      </w:r>
    </w:p>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Dosis: …………………… Hora habitual de administración: ……………………………………….</w:t>
      </w:r>
    </w:p>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Profesional encargado de su dispensación: ………………………………………………………..</w:t>
      </w:r>
    </w:p>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Otras instrucciones adicionales de administración: …………………………………………………</w:t>
      </w:r>
    </w:p>
    <w:tbl>
      <w:tblPr>
        <w:tblStyle w:val="Tablaconcuadrcula"/>
        <w:tblW w:w="8629" w:type="dxa"/>
        <w:tblLook w:val="04A0" w:firstRow="1" w:lastRow="0" w:firstColumn="1" w:lastColumn="0" w:noHBand="0" w:noVBand="1"/>
      </w:tblPr>
      <w:tblGrid>
        <w:gridCol w:w="2158"/>
        <w:gridCol w:w="1347"/>
        <w:gridCol w:w="1557"/>
        <w:gridCol w:w="3567"/>
      </w:tblGrid>
      <w:tr w:rsidR="00374C48" w:rsidRPr="00990B08" w:rsidTr="00374C48">
        <w:trPr>
          <w:trHeight w:val="337"/>
        </w:trPr>
        <w:tc>
          <w:tcPr>
            <w:tcW w:w="2158" w:type="dxa"/>
          </w:tcPr>
          <w:p w:rsidR="00374C48" w:rsidRPr="00990B08" w:rsidRDefault="00374C48"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PROFESIONAL</w:t>
            </w:r>
          </w:p>
        </w:tc>
        <w:tc>
          <w:tcPr>
            <w:tcW w:w="1347" w:type="dxa"/>
          </w:tcPr>
          <w:p w:rsidR="00374C48" w:rsidRPr="00990B08" w:rsidRDefault="00374C48"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DÍA</w:t>
            </w:r>
          </w:p>
        </w:tc>
        <w:tc>
          <w:tcPr>
            <w:tcW w:w="1557" w:type="dxa"/>
          </w:tcPr>
          <w:p w:rsidR="00374C48" w:rsidRPr="00990B08" w:rsidRDefault="00374C48"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HORA</w:t>
            </w:r>
          </w:p>
        </w:tc>
        <w:tc>
          <w:tcPr>
            <w:tcW w:w="3567" w:type="dxa"/>
          </w:tcPr>
          <w:p w:rsidR="00374C48" w:rsidRPr="00990B08" w:rsidRDefault="00374C48" w:rsidP="00814990">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INCIDENCIAS /OBSERVACIONES</w:t>
            </w:r>
          </w:p>
        </w:tc>
      </w:tr>
      <w:tr w:rsidR="00374C48" w:rsidRPr="00990B08" w:rsidTr="00374C48">
        <w:trPr>
          <w:trHeight w:val="906"/>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r w:rsidR="00374C48" w:rsidRPr="00990B08" w:rsidTr="00374C48">
        <w:trPr>
          <w:trHeight w:val="906"/>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r w:rsidR="00374C48" w:rsidRPr="00990B08" w:rsidTr="00374C48">
        <w:trPr>
          <w:trHeight w:val="906"/>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r w:rsidR="00374C48" w:rsidRPr="00990B08" w:rsidTr="00374C48">
        <w:trPr>
          <w:trHeight w:val="906"/>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r w:rsidR="00374C48" w:rsidRPr="00990B08" w:rsidTr="00374C48">
        <w:trPr>
          <w:trHeight w:val="906"/>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r w:rsidR="00374C48" w:rsidRPr="00990B08" w:rsidTr="00374C48">
        <w:trPr>
          <w:trHeight w:val="906"/>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r w:rsidR="00374C48" w:rsidRPr="00990B08" w:rsidTr="00374C48">
        <w:trPr>
          <w:trHeight w:val="957"/>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r w:rsidR="00374C48" w:rsidRPr="00990B08" w:rsidTr="00374C48">
        <w:trPr>
          <w:trHeight w:val="957"/>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r w:rsidR="00374C48" w:rsidRPr="00990B08" w:rsidTr="00374C48">
        <w:trPr>
          <w:trHeight w:val="957"/>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r w:rsidR="00374C48" w:rsidRPr="00990B08" w:rsidTr="00374C48">
        <w:trPr>
          <w:trHeight w:val="957"/>
        </w:trPr>
        <w:tc>
          <w:tcPr>
            <w:tcW w:w="2158"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34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155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c>
          <w:tcPr>
            <w:tcW w:w="3567" w:type="dxa"/>
          </w:tcPr>
          <w:p w:rsidR="00374C48" w:rsidRPr="00990B08" w:rsidRDefault="00374C48" w:rsidP="00814990">
            <w:pPr>
              <w:spacing w:line="360" w:lineRule="auto"/>
              <w:jc w:val="both"/>
              <w:rPr>
                <w:rFonts w:ascii="Arial Narrow" w:eastAsia="Times New Roman" w:hAnsi="Arial Narrow" w:cs="Segoe UI"/>
                <w:color w:val="333333"/>
                <w:sz w:val="24"/>
                <w:szCs w:val="24"/>
                <w:lang w:eastAsia="es-ES"/>
              </w:rPr>
            </w:pPr>
          </w:p>
        </w:tc>
      </w:tr>
    </w:tbl>
    <w:p w:rsidR="00374C48" w:rsidRPr="00990B08" w:rsidRDefault="005D2E87" w:rsidP="00A67C98">
      <w:pPr>
        <w:spacing w:line="360" w:lineRule="auto"/>
        <w:jc w:val="center"/>
        <w:rPr>
          <w:rFonts w:ascii="Arial Narrow" w:eastAsia="Times New Roman" w:hAnsi="Arial Narrow" w:cs="Segoe UI"/>
          <w:color w:val="333333"/>
          <w:sz w:val="24"/>
          <w:szCs w:val="24"/>
          <w:lang w:eastAsia="es-ES"/>
        </w:rPr>
      </w:pPr>
      <w:r w:rsidRPr="00990B08">
        <w:rPr>
          <w:rFonts w:ascii="Arial Narrow" w:eastAsia="Times New Roman" w:hAnsi="Arial Narrow" w:cs="Segoe UI"/>
          <w:b/>
          <w:color w:val="333333"/>
          <w:sz w:val="24"/>
          <w:szCs w:val="24"/>
          <w:lang w:eastAsia="es-ES"/>
        </w:rPr>
        <w:lastRenderedPageBreak/>
        <w:t>PRESCRIPCIÓN MÉDICA PARA LA ATENCIÓN EN SITUACIONES DE EMERGENCIA PREVISIBLE.</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El niño/a 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 xml:space="preserve">Puede presentar la siguiente situación de emergencia: </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 xml:space="preserve">En el momento en que el profesional considere que el niño se encuentra en situación de emergencia según los síntomas o signos que se señala: </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Deberá realizar la siguiente intervención:</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_____________________________________________________________________________</w:t>
      </w:r>
    </w:p>
    <w:p w:rsidR="005D2E87" w:rsidRPr="00990B08" w:rsidRDefault="005D2E87" w:rsidP="00814990">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_____________________________________________________________________________</w:t>
      </w:r>
    </w:p>
    <w:p w:rsidR="005D2E87" w:rsidRPr="00990B08" w:rsidRDefault="005D2E87" w:rsidP="00814990">
      <w:pPr>
        <w:pStyle w:val="Prrafodelista"/>
        <w:numPr>
          <w:ilvl w:val="0"/>
          <w:numId w:val="2"/>
        </w:num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Medicamentos que se tiene que administrar:…………………………………………</w:t>
      </w:r>
    </w:p>
    <w:p w:rsidR="005D2E87" w:rsidRPr="00990B08" w:rsidRDefault="005D2E87" w:rsidP="00814990">
      <w:pPr>
        <w:pStyle w:val="Prrafodelista"/>
        <w:numPr>
          <w:ilvl w:val="0"/>
          <w:numId w:val="2"/>
        </w:num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Dosis: ……………………………………………….</w:t>
      </w:r>
    </w:p>
    <w:p w:rsidR="005D2E87" w:rsidRPr="00990B08" w:rsidRDefault="005D2E87" w:rsidP="00814990">
      <w:pPr>
        <w:pStyle w:val="Prrafodelista"/>
        <w:numPr>
          <w:ilvl w:val="0"/>
          <w:numId w:val="2"/>
        </w:num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Momento preferente para su administración: …………………………………………</w:t>
      </w:r>
    </w:p>
    <w:p w:rsidR="005D2E87" w:rsidRPr="00990B08" w:rsidRDefault="005D2E87" w:rsidP="00814990">
      <w:pPr>
        <w:pStyle w:val="Prrafodelista"/>
        <w:numPr>
          <w:ilvl w:val="0"/>
          <w:numId w:val="2"/>
        </w:num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Procedimiento/ vía para su administración: …………………………………………..</w:t>
      </w:r>
    </w:p>
    <w:p w:rsidR="005D2E87" w:rsidRPr="00990B08" w:rsidRDefault="005D2E87" w:rsidP="00814990">
      <w:pPr>
        <w:pStyle w:val="Prrafodelista"/>
        <w:numPr>
          <w:ilvl w:val="0"/>
          <w:numId w:val="2"/>
        </w:num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Duración del tratamiento (fecha finalización): ……………………………………….</w:t>
      </w:r>
    </w:p>
    <w:p w:rsidR="00A67C98" w:rsidRPr="00990B08" w:rsidRDefault="00A67C98" w:rsidP="00A67C98">
      <w:pPr>
        <w:spacing w:after="120" w:line="360" w:lineRule="auto"/>
        <w:rPr>
          <w:rFonts w:ascii="Arial Narrow" w:eastAsia="Times New Roman" w:hAnsi="Arial Narrow" w:cs="Segoe UI"/>
          <w:color w:val="333333"/>
          <w:sz w:val="24"/>
          <w:szCs w:val="24"/>
          <w:lang w:eastAsia="es-ES"/>
        </w:rPr>
      </w:pPr>
    </w:p>
    <w:p w:rsidR="00A67C98" w:rsidRPr="00990B08" w:rsidRDefault="00A67C98" w:rsidP="00A67C98">
      <w:pPr>
        <w:spacing w:after="120" w:line="360" w:lineRule="auto"/>
        <w:rPr>
          <w:rFonts w:ascii="Arial Narrow" w:eastAsia="Times New Roman" w:hAnsi="Arial Narrow" w:cs="Segoe UI"/>
          <w:color w:val="333333"/>
          <w:sz w:val="24"/>
          <w:szCs w:val="24"/>
          <w:lang w:eastAsia="es-ES"/>
        </w:rPr>
      </w:pPr>
    </w:p>
    <w:p w:rsidR="004D5BCD" w:rsidRPr="00990B08" w:rsidRDefault="004D5BCD" w:rsidP="00A67C98">
      <w:pPr>
        <w:spacing w:after="120"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lastRenderedPageBreak/>
        <w:t>Indicaciones específicas sobre conservación, custodia o administración del medicamento:</w:t>
      </w:r>
    </w:p>
    <w:p w:rsidR="004D5BCD" w:rsidRPr="00990B08" w:rsidRDefault="004D5BCD" w:rsidP="00A67C98">
      <w:pPr>
        <w:spacing w:after="120"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7C98" w:rsidRPr="00990B08">
        <w:rPr>
          <w:rFonts w:ascii="Arial Narrow" w:eastAsia="Times New Roman" w:hAnsi="Arial Narrow" w:cs="Segoe UI"/>
          <w:color w:val="333333"/>
          <w:sz w:val="24"/>
          <w:szCs w:val="24"/>
          <w:lang w:eastAsia="es-ES"/>
        </w:rPr>
        <w:t>_______________________</w:t>
      </w:r>
    </w:p>
    <w:p w:rsidR="004D5BCD" w:rsidRPr="00990B08" w:rsidRDefault="004D5BCD" w:rsidP="00A67C98">
      <w:pPr>
        <w:spacing w:after="120" w:line="360" w:lineRule="auto"/>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Otras 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7C98" w:rsidRPr="00990B08">
        <w:rPr>
          <w:rFonts w:ascii="Arial Narrow" w:eastAsia="Times New Roman" w:hAnsi="Arial Narrow" w:cs="Segoe UI"/>
          <w:color w:val="333333"/>
          <w:sz w:val="24"/>
          <w:szCs w:val="24"/>
          <w:lang w:eastAsia="es-ES"/>
        </w:rPr>
        <w:t>______________________________</w:t>
      </w:r>
    </w:p>
    <w:p w:rsidR="004D5BCD" w:rsidRPr="00990B08" w:rsidRDefault="004D5BCD" w:rsidP="00A67C98">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Facultativo que prescribe el tratamiento: ______________________________________</w:t>
      </w:r>
    </w:p>
    <w:p w:rsidR="004D5BCD" w:rsidRPr="00990B08" w:rsidRDefault="004D5BCD" w:rsidP="00A67C98">
      <w:pPr>
        <w:spacing w:line="360" w:lineRule="auto"/>
        <w:jc w:val="both"/>
        <w:rPr>
          <w:rFonts w:ascii="Arial Narrow" w:eastAsia="Times New Roman" w:hAnsi="Arial Narrow" w:cs="Segoe UI"/>
          <w:color w:val="333333"/>
          <w:sz w:val="24"/>
          <w:szCs w:val="24"/>
          <w:lang w:eastAsia="es-ES"/>
        </w:rPr>
      </w:pPr>
      <w:r w:rsidRPr="00990B08">
        <w:rPr>
          <w:rFonts w:ascii="Arial Narrow" w:eastAsia="Times New Roman" w:hAnsi="Arial Narrow" w:cs="Segoe UI"/>
          <w:color w:val="333333"/>
          <w:sz w:val="24"/>
          <w:szCs w:val="24"/>
          <w:lang w:eastAsia="es-ES"/>
        </w:rPr>
        <w:t>Fecha: _____________________  Teléfono de contacto con el médico en tiempo escolar: ____________________________</w:t>
      </w:r>
    </w:p>
    <w:p w:rsidR="004D5BCD" w:rsidRPr="00990B08" w:rsidRDefault="004D5BCD" w:rsidP="00A67C98">
      <w:pPr>
        <w:spacing w:line="360" w:lineRule="auto"/>
        <w:jc w:val="center"/>
        <w:rPr>
          <w:rFonts w:ascii="Arial Narrow" w:eastAsia="Times New Roman" w:hAnsi="Arial Narrow" w:cs="Segoe UI"/>
          <w:color w:val="333333"/>
          <w:sz w:val="24"/>
          <w:szCs w:val="24"/>
          <w:lang w:eastAsia="es-ES"/>
        </w:rPr>
      </w:pPr>
      <w:proofErr w:type="spellStart"/>
      <w:r w:rsidRPr="00990B08">
        <w:rPr>
          <w:rFonts w:ascii="Arial Narrow" w:eastAsia="Times New Roman" w:hAnsi="Arial Narrow" w:cs="Segoe UI"/>
          <w:color w:val="333333"/>
          <w:sz w:val="24"/>
          <w:szCs w:val="24"/>
          <w:lang w:eastAsia="es-ES"/>
        </w:rPr>
        <w:t>Fdo</w:t>
      </w:r>
      <w:proofErr w:type="spellEnd"/>
      <w:r w:rsidRPr="00990B08">
        <w:rPr>
          <w:rFonts w:ascii="Arial Narrow" w:eastAsia="Times New Roman" w:hAnsi="Arial Narrow" w:cs="Segoe UI"/>
          <w:color w:val="333333"/>
          <w:sz w:val="24"/>
          <w:szCs w:val="24"/>
          <w:lang w:eastAsia="es-ES"/>
        </w:rPr>
        <w:t>: …………………………………………….. Nº Col: ……………………………..</w:t>
      </w:r>
    </w:p>
    <w:p w:rsidR="004D5BCD" w:rsidRPr="00990B08" w:rsidRDefault="004D5BCD" w:rsidP="0081499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60" w:lineRule="auto"/>
        <w:jc w:val="center"/>
        <w:rPr>
          <w:rFonts w:ascii="Arial Narrow" w:hAnsi="Arial Narrow" w:cs="Segoe UI"/>
          <w:color w:val="333333"/>
        </w:rPr>
      </w:pPr>
      <w:r w:rsidRPr="00990B08">
        <w:rPr>
          <w:rFonts w:ascii="Arial Narrow" w:hAnsi="Arial Narrow" w:cs="Segoe UI"/>
          <w:color w:val="333333"/>
        </w:rPr>
        <w:t>CONSENTIMIENTO DEL PADRE, MADRE O TUTOR LEGAL.</w:t>
      </w:r>
    </w:p>
    <w:p w:rsidR="004D5BCD" w:rsidRPr="00990B08" w:rsidRDefault="004D5BCD" w:rsidP="00814990">
      <w:pPr>
        <w:pStyle w:val="NormalWeb"/>
        <w:shd w:val="clear" w:color="auto" w:fill="FFFFFF"/>
        <w:spacing w:before="0" w:beforeAutospacing="0" w:after="240" w:afterAutospacing="0" w:line="360" w:lineRule="auto"/>
        <w:jc w:val="both"/>
        <w:rPr>
          <w:rFonts w:ascii="Arial Narrow" w:hAnsi="Arial Narrow" w:cs="Segoe UI"/>
          <w:color w:val="333333"/>
        </w:rPr>
      </w:pPr>
      <w:proofErr w:type="gramStart"/>
      <w:r w:rsidRPr="00990B08">
        <w:rPr>
          <w:rFonts w:ascii="Arial Narrow" w:hAnsi="Arial Narrow" w:cs="Segoe UI"/>
          <w:color w:val="333333"/>
        </w:rPr>
        <w:t>D./</w:t>
      </w:r>
      <w:proofErr w:type="spellStart"/>
      <w:proofErr w:type="gramEnd"/>
      <w:r w:rsidRPr="00990B08">
        <w:rPr>
          <w:rFonts w:ascii="Arial Narrow" w:hAnsi="Arial Narrow" w:cs="Segoe UI"/>
          <w:color w:val="333333"/>
        </w:rPr>
        <w:t>Dña</w:t>
      </w:r>
      <w:proofErr w:type="spellEnd"/>
      <w:r w:rsidRPr="00990B08">
        <w:rPr>
          <w:rFonts w:ascii="Arial Narrow" w:hAnsi="Arial Narrow" w:cs="Segoe UI"/>
          <w:color w:val="333333"/>
        </w:rPr>
        <w:t>: _____________________________________________ de ____ años de edad, con domicilio en ___________________________________________ y DNI ___________________</w:t>
      </w:r>
    </w:p>
    <w:p w:rsidR="004D5BCD" w:rsidRPr="00990B08" w:rsidRDefault="004D5BCD"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 xml:space="preserve">En calidad de tutor/a legal del niño________________________________________________ indica que ha sido informado por el facultativo arriba firmante de todos los aspectos relativos a la </w:t>
      </w:r>
      <w:r w:rsidR="00D769D9" w:rsidRPr="00990B08">
        <w:rPr>
          <w:rFonts w:ascii="Arial Narrow" w:hAnsi="Arial Narrow" w:cs="Segoe UI"/>
          <w:color w:val="333333"/>
        </w:rPr>
        <w:t>administración de la medicación prescrita</w:t>
      </w:r>
      <w:r w:rsidRPr="00990B08">
        <w:rPr>
          <w:rFonts w:ascii="Arial Narrow" w:hAnsi="Arial Narrow" w:cs="Segoe UI"/>
          <w:color w:val="333333"/>
        </w:rPr>
        <w:t xml:space="preserve"> en tiempo escola</w:t>
      </w:r>
      <w:r w:rsidR="00D769D9" w:rsidRPr="00990B08">
        <w:rPr>
          <w:rFonts w:ascii="Arial Narrow" w:hAnsi="Arial Narrow" w:cs="Segoe UI"/>
          <w:color w:val="333333"/>
        </w:rPr>
        <w:t>r y da su consentimiento para la atención en situaciones de emergencia previsible</w:t>
      </w:r>
      <w:r w:rsidRPr="00990B08">
        <w:rPr>
          <w:rFonts w:ascii="Arial Narrow" w:hAnsi="Arial Narrow" w:cs="Segoe UI"/>
          <w:color w:val="333333"/>
        </w:rPr>
        <w:t xml:space="preserve"> en el centro docente por  personal no sanitario.</w:t>
      </w:r>
    </w:p>
    <w:p w:rsidR="004D5BCD" w:rsidRPr="00990B08" w:rsidRDefault="004D5BCD" w:rsidP="00814990">
      <w:pPr>
        <w:pStyle w:val="NormalWeb"/>
        <w:shd w:val="clear" w:color="auto" w:fill="FFFFFF"/>
        <w:spacing w:before="0" w:beforeAutospacing="0" w:after="240" w:afterAutospacing="0" w:line="360" w:lineRule="auto"/>
        <w:jc w:val="both"/>
        <w:rPr>
          <w:rFonts w:ascii="Arial Narrow" w:hAnsi="Arial Narrow" w:cs="Segoe UI"/>
          <w:color w:val="333333"/>
        </w:rPr>
      </w:pPr>
      <w:r w:rsidRPr="00990B08">
        <w:rPr>
          <w:rFonts w:ascii="Arial Narrow" w:hAnsi="Arial Narrow" w:cs="Segoe UI"/>
          <w:color w:val="333333"/>
        </w:rPr>
        <w:t>Esta autorización podrá ser revocada previa comunicación al Director del centro docente.</w:t>
      </w:r>
    </w:p>
    <w:p w:rsidR="004D5BCD" w:rsidRPr="00990B08" w:rsidRDefault="004D5BCD" w:rsidP="00814990">
      <w:pPr>
        <w:pStyle w:val="NormalWeb"/>
        <w:shd w:val="clear" w:color="auto" w:fill="FFFFFF"/>
        <w:spacing w:before="0" w:beforeAutospacing="0" w:after="240" w:afterAutospacing="0" w:line="360" w:lineRule="auto"/>
        <w:jc w:val="center"/>
        <w:rPr>
          <w:rFonts w:ascii="Arial Narrow" w:hAnsi="Arial Narrow" w:cs="Segoe UI"/>
          <w:color w:val="333333"/>
        </w:rPr>
      </w:pPr>
      <w:proofErr w:type="gramStart"/>
      <w:r w:rsidRPr="00990B08">
        <w:rPr>
          <w:rFonts w:ascii="Arial Narrow" w:hAnsi="Arial Narrow" w:cs="Segoe UI"/>
          <w:color w:val="333333"/>
        </w:rPr>
        <w:t>En …</w:t>
      </w:r>
      <w:proofErr w:type="gramEnd"/>
      <w:r w:rsidRPr="00990B08">
        <w:rPr>
          <w:rFonts w:ascii="Arial Narrow" w:hAnsi="Arial Narrow" w:cs="Segoe UI"/>
          <w:color w:val="333333"/>
        </w:rPr>
        <w:t>…………………………… a ………. de ……………………… de ………………….</w:t>
      </w:r>
    </w:p>
    <w:p w:rsidR="004D5BCD" w:rsidRPr="00990B08" w:rsidRDefault="004D5BCD" w:rsidP="00814990">
      <w:pPr>
        <w:pStyle w:val="NormalWeb"/>
        <w:shd w:val="clear" w:color="auto" w:fill="FFFFFF"/>
        <w:spacing w:before="0" w:beforeAutospacing="0" w:after="240" w:afterAutospacing="0" w:line="360" w:lineRule="auto"/>
        <w:jc w:val="center"/>
        <w:rPr>
          <w:rFonts w:ascii="Arial Narrow" w:hAnsi="Arial Narrow" w:cs="Segoe UI"/>
          <w:color w:val="333333"/>
        </w:rPr>
      </w:pPr>
    </w:p>
    <w:p w:rsidR="004D5BCD" w:rsidRPr="00990B08" w:rsidRDefault="004D5BCD" w:rsidP="00814990">
      <w:pPr>
        <w:pStyle w:val="NormalWeb"/>
        <w:shd w:val="clear" w:color="auto" w:fill="FFFFFF"/>
        <w:spacing w:before="0" w:beforeAutospacing="0" w:after="240" w:afterAutospacing="0" w:line="360" w:lineRule="auto"/>
        <w:jc w:val="center"/>
        <w:rPr>
          <w:rFonts w:ascii="Arial Narrow" w:hAnsi="Arial Narrow" w:cs="Segoe UI"/>
          <w:color w:val="333333"/>
        </w:rPr>
      </w:pPr>
      <w:proofErr w:type="spellStart"/>
      <w:r w:rsidRPr="00990B08">
        <w:rPr>
          <w:rFonts w:ascii="Arial Narrow" w:hAnsi="Arial Narrow" w:cs="Segoe UI"/>
          <w:color w:val="333333"/>
        </w:rPr>
        <w:t>Fdo</w:t>
      </w:r>
      <w:proofErr w:type="spellEnd"/>
      <w:r w:rsidRPr="00990B08">
        <w:rPr>
          <w:rFonts w:ascii="Arial Narrow" w:hAnsi="Arial Narrow" w:cs="Segoe UI"/>
          <w:color w:val="333333"/>
        </w:rPr>
        <w:t>: Don/</w:t>
      </w:r>
      <w:proofErr w:type="gramStart"/>
      <w:r w:rsidRPr="00990B08">
        <w:rPr>
          <w:rFonts w:ascii="Arial Narrow" w:hAnsi="Arial Narrow" w:cs="Segoe UI"/>
          <w:color w:val="333333"/>
        </w:rPr>
        <w:t>Doña …</w:t>
      </w:r>
      <w:proofErr w:type="gramEnd"/>
      <w:r w:rsidRPr="00990B08">
        <w:rPr>
          <w:rFonts w:ascii="Arial Narrow" w:hAnsi="Arial Narrow" w:cs="Segoe UI"/>
          <w:color w:val="333333"/>
        </w:rPr>
        <w:t>………………………………………………………. DNI…………………………</w:t>
      </w:r>
    </w:p>
    <w:p w:rsidR="004D5BCD" w:rsidRPr="00990B08" w:rsidRDefault="004D5BCD" w:rsidP="00814990">
      <w:pPr>
        <w:pStyle w:val="Prrafodelista"/>
        <w:spacing w:line="360" w:lineRule="auto"/>
        <w:jc w:val="both"/>
        <w:rPr>
          <w:rFonts w:ascii="Arial Narrow" w:eastAsia="Times New Roman" w:hAnsi="Arial Narrow" w:cs="Segoe UI"/>
          <w:color w:val="333333"/>
          <w:sz w:val="24"/>
          <w:szCs w:val="24"/>
          <w:lang w:eastAsia="es-ES"/>
        </w:rPr>
      </w:pPr>
    </w:p>
    <w:sectPr w:rsidR="004D5BCD" w:rsidRPr="00990B08" w:rsidSect="00374C4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67" w:rsidRDefault="00AB4B67" w:rsidP="00DE5DCC">
      <w:pPr>
        <w:spacing w:after="0" w:line="240" w:lineRule="auto"/>
      </w:pPr>
      <w:r>
        <w:separator/>
      </w:r>
    </w:p>
  </w:endnote>
  <w:endnote w:type="continuationSeparator" w:id="0">
    <w:p w:rsidR="00AB4B67" w:rsidRDefault="00AB4B67" w:rsidP="00DE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49" w:rsidRDefault="006570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49" w:rsidRDefault="00657049">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E.M.E.I. LA CUNICA (LA JOYOSA)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E90806" w:rsidRPr="00E90806">
      <w:rPr>
        <w:rFonts w:asciiTheme="majorHAnsi" w:eastAsiaTheme="majorEastAsia" w:hAnsiTheme="majorHAnsi" w:cstheme="majorBidi"/>
        <w:noProof/>
      </w:rPr>
      <w:t>22</w:t>
    </w:r>
    <w:r>
      <w:rPr>
        <w:rFonts w:asciiTheme="majorHAnsi" w:eastAsiaTheme="majorEastAsia" w:hAnsiTheme="majorHAnsi" w:cstheme="majorBidi"/>
      </w:rPr>
      <w:fldChar w:fldCharType="end"/>
    </w:r>
  </w:p>
  <w:p w:rsidR="00657049" w:rsidRDefault="0065704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49" w:rsidRDefault="006570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67" w:rsidRDefault="00AB4B67" w:rsidP="00DE5DCC">
      <w:pPr>
        <w:spacing w:after="0" w:line="240" w:lineRule="auto"/>
      </w:pPr>
      <w:r>
        <w:separator/>
      </w:r>
    </w:p>
  </w:footnote>
  <w:footnote w:type="continuationSeparator" w:id="0">
    <w:p w:rsidR="00AB4B67" w:rsidRDefault="00AB4B67" w:rsidP="00DE5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49" w:rsidRDefault="00AB4B6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7708" o:spid="_x0000_s2053" type="#_x0000_t136" style="position:absolute;margin-left:0;margin-top:0;width:436pt;height:163.5pt;rotation:315;z-index:-251655168;mso-position-horizontal:center;mso-position-horizontal-relative:margin;mso-position-vertical:center;mso-position-vertical-relative:margin" o:allowincell="f" fillcolor="silver" stroked="f">
          <v:fill opacity=".5"/>
          <v:textpath style="font-family:&quot;Calibri&quot;;font-size:1pt" string="LA CUN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49" w:rsidRDefault="00AB4B6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7709" o:spid="_x0000_s2054" type="#_x0000_t136" style="position:absolute;margin-left:0;margin-top:0;width:436pt;height:163.5pt;rotation:315;z-index:-251653120;mso-position-horizontal:center;mso-position-horizontal-relative:margin;mso-position-vertical:center;mso-position-vertical-relative:margin" o:allowincell="f" fillcolor="silver" stroked="f">
          <v:fill opacity=".5"/>
          <v:textpath style="font-family:&quot;Calibri&quot;;font-size:1pt" string="LA CUN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49" w:rsidRDefault="00AB4B6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7707" o:spid="_x0000_s2052" type="#_x0000_t136" style="position:absolute;margin-left:0;margin-top:0;width:436pt;height:163.5pt;rotation:315;z-index:-251657216;mso-position-horizontal:center;mso-position-horizontal-relative:margin;mso-position-vertical:center;mso-position-vertical-relative:margin" o:allowincell="f" fillcolor="silver" stroked="f">
          <v:fill opacity=".5"/>
          <v:textpath style="font-family:&quot;Calibri&quot;;font-size:1pt" string="LA CUN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9F8"/>
    <w:multiLevelType w:val="hybridMultilevel"/>
    <w:tmpl w:val="3FF6520A"/>
    <w:lvl w:ilvl="0" w:tplc="C3C2847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C5210A"/>
    <w:multiLevelType w:val="hybridMultilevel"/>
    <w:tmpl w:val="680E45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8648AF"/>
    <w:multiLevelType w:val="hybridMultilevel"/>
    <w:tmpl w:val="8662D0F2"/>
    <w:lvl w:ilvl="0" w:tplc="CF00D838">
      <w:start w:val="1"/>
      <w:numFmt w:val="bullet"/>
      <w:lvlText w:val="-"/>
      <w:lvlJc w:val="left"/>
      <w:pPr>
        <w:ind w:left="720" w:hanging="360"/>
      </w:pPr>
      <w:rPr>
        <w:rFonts w:ascii="Arial Narrow" w:eastAsiaTheme="minorHAns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335A35"/>
    <w:multiLevelType w:val="hybridMultilevel"/>
    <w:tmpl w:val="F39EB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937A44"/>
    <w:multiLevelType w:val="hybridMultilevel"/>
    <w:tmpl w:val="B8644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C"/>
    <w:rsid w:val="0013338D"/>
    <w:rsid w:val="001467DA"/>
    <w:rsid w:val="00172A21"/>
    <w:rsid w:val="00195756"/>
    <w:rsid w:val="001B6916"/>
    <w:rsid w:val="001F2016"/>
    <w:rsid w:val="00265EA2"/>
    <w:rsid w:val="00280365"/>
    <w:rsid w:val="002C17C0"/>
    <w:rsid w:val="002F0B8F"/>
    <w:rsid w:val="002F1342"/>
    <w:rsid w:val="002F2C37"/>
    <w:rsid w:val="00330BFA"/>
    <w:rsid w:val="00355A36"/>
    <w:rsid w:val="00356F4D"/>
    <w:rsid w:val="00365C87"/>
    <w:rsid w:val="00365EA6"/>
    <w:rsid w:val="00374C48"/>
    <w:rsid w:val="003B190B"/>
    <w:rsid w:val="003D411B"/>
    <w:rsid w:val="003F0B01"/>
    <w:rsid w:val="00491ECD"/>
    <w:rsid w:val="004B0B2C"/>
    <w:rsid w:val="004B6845"/>
    <w:rsid w:val="004D5BCD"/>
    <w:rsid w:val="00534E8A"/>
    <w:rsid w:val="005C0491"/>
    <w:rsid w:val="005C6EF0"/>
    <w:rsid w:val="005C7CD1"/>
    <w:rsid w:val="005D2E87"/>
    <w:rsid w:val="005F1A40"/>
    <w:rsid w:val="00655C29"/>
    <w:rsid w:val="00657049"/>
    <w:rsid w:val="00675077"/>
    <w:rsid w:val="006863AF"/>
    <w:rsid w:val="007241EE"/>
    <w:rsid w:val="00732C8D"/>
    <w:rsid w:val="00732E1A"/>
    <w:rsid w:val="00746777"/>
    <w:rsid w:val="007748D8"/>
    <w:rsid w:val="007A2256"/>
    <w:rsid w:val="007D385A"/>
    <w:rsid w:val="007E7DD1"/>
    <w:rsid w:val="007F3FEC"/>
    <w:rsid w:val="00814990"/>
    <w:rsid w:val="00816239"/>
    <w:rsid w:val="0084374E"/>
    <w:rsid w:val="008756AA"/>
    <w:rsid w:val="008A3EC0"/>
    <w:rsid w:val="008C3BF2"/>
    <w:rsid w:val="009504AC"/>
    <w:rsid w:val="00990B08"/>
    <w:rsid w:val="009C6630"/>
    <w:rsid w:val="00A67C98"/>
    <w:rsid w:val="00AB4B67"/>
    <w:rsid w:val="00B06D2A"/>
    <w:rsid w:val="00B60512"/>
    <w:rsid w:val="00BE124B"/>
    <w:rsid w:val="00BF0B08"/>
    <w:rsid w:val="00BF783A"/>
    <w:rsid w:val="00C66288"/>
    <w:rsid w:val="00CE56AA"/>
    <w:rsid w:val="00CF4827"/>
    <w:rsid w:val="00D41145"/>
    <w:rsid w:val="00D769D9"/>
    <w:rsid w:val="00DD5977"/>
    <w:rsid w:val="00DE5DCC"/>
    <w:rsid w:val="00E34F27"/>
    <w:rsid w:val="00E90806"/>
    <w:rsid w:val="00F73EA5"/>
    <w:rsid w:val="00F77F7C"/>
    <w:rsid w:val="00FC409B"/>
    <w:rsid w:val="00FC7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D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DCC"/>
  </w:style>
  <w:style w:type="paragraph" w:styleId="Piedepgina">
    <w:name w:val="footer"/>
    <w:basedOn w:val="Normal"/>
    <w:link w:val="PiedepginaCar"/>
    <w:uiPriority w:val="99"/>
    <w:unhideWhenUsed/>
    <w:rsid w:val="00DE5D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DCC"/>
  </w:style>
  <w:style w:type="paragraph" w:styleId="Textodeglobo">
    <w:name w:val="Balloon Text"/>
    <w:basedOn w:val="Normal"/>
    <w:link w:val="TextodegloboCar"/>
    <w:uiPriority w:val="99"/>
    <w:semiHidden/>
    <w:unhideWhenUsed/>
    <w:rsid w:val="00DE5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DCC"/>
    <w:rPr>
      <w:rFonts w:ascii="Tahoma" w:hAnsi="Tahoma" w:cs="Tahoma"/>
      <w:sz w:val="16"/>
      <w:szCs w:val="16"/>
    </w:rPr>
  </w:style>
  <w:style w:type="paragraph" w:customStyle="1" w:styleId="Default">
    <w:name w:val="Default"/>
    <w:rsid w:val="002F0B8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95756"/>
    <w:pPr>
      <w:ind w:left="720"/>
      <w:contextualSpacing/>
    </w:pPr>
  </w:style>
  <w:style w:type="character" w:styleId="Textoennegrita">
    <w:name w:val="Strong"/>
    <w:basedOn w:val="Fuentedeprrafopredeter"/>
    <w:uiPriority w:val="22"/>
    <w:qFormat/>
    <w:rsid w:val="007A2256"/>
    <w:rPr>
      <w:b/>
      <w:bCs/>
    </w:rPr>
  </w:style>
  <w:style w:type="character" w:customStyle="1" w:styleId="apple-converted-space">
    <w:name w:val="apple-converted-space"/>
    <w:basedOn w:val="Fuentedeprrafopredeter"/>
    <w:rsid w:val="007A2256"/>
  </w:style>
  <w:style w:type="paragraph" w:styleId="NormalWeb">
    <w:name w:val="Normal (Web)"/>
    <w:basedOn w:val="Normal"/>
    <w:uiPriority w:val="99"/>
    <w:unhideWhenUsed/>
    <w:rsid w:val="007A225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E3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149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D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DCC"/>
  </w:style>
  <w:style w:type="paragraph" w:styleId="Piedepgina">
    <w:name w:val="footer"/>
    <w:basedOn w:val="Normal"/>
    <w:link w:val="PiedepginaCar"/>
    <w:uiPriority w:val="99"/>
    <w:unhideWhenUsed/>
    <w:rsid w:val="00DE5D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DCC"/>
  </w:style>
  <w:style w:type="paragraph" w:styleId="Textodeglobo">
    <w:name w:val="Balloon Text"/>
    <w:basedOn w:val="Normal"/>
    <w:link w:val="TextodegloboCar"/>
    <w:uiPriority w:val="99"/>
    <w:semiHidden/>
    <w:unhideWhenUsed/>
    <w:rsid w:val="00DE5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DCC"/>
    <w:rPr>
      <w:rFonts w:ascii="Tahoma" w:hAnsi="Tahoma" w:cs="Tahoma"/>
      <w:sz w:val="16"/>
      <w:szCs w:val="16"/>
    </w:rPr>
  </w:style>
  <w:style w:type="paragraph" w:customStyle="1" w:styleId="Default">
    <w:name w:val="Default"/>
    <w:rsid w:val="002F0B8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95756"/>
    <w:pPr>
      <w:ind w:left="720"/>
      <w:contextualSpacing/>
    </w:pPr>
  </w:style>
  <w:style w:type="character" w:styleId="Textoennegrita">
    <w:name w:val="Strong"/>
    <w:basedOn w:val="Fuentedeprrafopredeter"/>
    <w:uiPriority w:val="22"/>
    <w:qFormat/>
    <w:rsid w:val="007A2256"/>
    <w:rPr>
      <w:b/>
      <w:bCs/>
    </w:rPr>
  </w:style>
  <w:style w:type="character" w:customStyle="1" w:styleId="apple-converted-space">
    <w:name w:val="apple-converted-space"/>
    <w:basedOn w:val="Fuentedeprrafopredeter"/>
    <w:rsid w:val="007A2256"/>
  </w:style>
  <w:style w:type="paragraph" w:styleId="NormalWeb">
    <w:name w:val="Normal (Web)"/>
    <w:basedOn w:val="Normal"/>
    <w:uiPriority w:val="99"/>
    <w:unhideWhenUsed/>
    <w:rsid w:val="007A225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E3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14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jos.mapfre.es/madurez/seguro-de-accidentes/detalle/actuar-brazo-rot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onsejos.mapfre.es/madurez/seguro-de-accidentes/detalle/golpe-cabez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B420-9C96-429D-A03D-FA9E2F39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Pages>
  <Words>5688</Words>
  <Characters>31290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31</cp:revision>
  <dcterms:created xsi:type="dcterms:W3CDTF">2015-06-17T07:23:00Z</dcterms:created>
  <dcterms:modified xsi:type="dcterms:W3CDTF">2015-07-13T10:41:00Z</dcterms:modified>
</cp:coreProperties>
</file>